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159" w:rsidRDefault="007F3159" w:rsidP="00FA5C92"/>
    <w:p w:rsidR="00A57D65" w:rsidRDefault="00A57D65" w:rsidP="007F3159">
      <w:pPr>
        <w:jc w:val="center"/>
      </w:pPr>
    </w:p>
    <w:p w:rsidR="00A57D65" w:rsidRDefault="00A57D65" w:rsidP="007F3159">
      <w:pPr>
        <w:jc w:val="center"/>
      </w:pPr>
    </w:p>
    <w:p w:rsidR="00A57D65" w:rsidRDefault="005B0DE2" w:rsidP="005B0DE2">
      <w:pPr>
        <w:rPr>
          <w:rFonts w:ascii="Arial" w:hAnsi="Arial" w:cs="Arial"/>
          <w:b/>
        </w:rPr>
      </w:pPr>
      <w:r w:rsidRPr="005B0DE2"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2139315</wp:posOffset>
            </wp:positionH>
            <wp:positionV relativeFrom="paragraph">
              <wp:align>top</wp:align>
            </wp:positionV>
            <wp:extent cx="1171575" cy="1457325"/>
            <wp:effectExtent l="19050" t="0" r="9525" b="0"/>
            <wp:wrapSquare wrapText="bothSides"/>
            <wp:docPr id="1" name="Imagen 1" descr="2013-02-28 18.48.5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-02-28 18.48.54.jpg"/>
                    <pic:cNvPicPr/>
                  </pic:nvPicPr>
                  <pic:blipFill>
                    <a:blip r:embed="rId8" cstate="print"/>
                    <a:srcRect l="23421" t="1357" r="17006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</w:rPr>
        <w:br w:type="textWrapping" w:clear="all"/>
      </w:r>
    </w:p>
    <w:p w:rsidR="009043E4" w:rsidRPr="009043E4" w:rsidRDefault="009043E4" w:rsidP="00545B30">
      <w:pPr>
        <w:jc w:val="center"/>
        <w:rPr>
          <w:rFonts w:ascii="Arial" w:hAnsi="Arial" w:cs="Arial"/>
          <w:b/>
          <w:sz w:val="28"/>
          <w:szCs w:val="28"/>
        </w:rPr>
      </w:pPr>
      <w:r w:rsidRPr="009043E4">
        <w:rPr>
          <w:rFonts w:ascii="Arial" w:hAnsi="Arial" w:cs="Arial"/>
          <w:b/>
          <w:sz w:val="28"/>
          <w:szCs w:val="28"/>
        </w:rPr>
        <w:t xml:space="preserve">Jorge Armando </w:t>
      </w:r>
    </w:p>
    <w:p w:rsidR="004071A1" w:rsidRPr="009043E4" w:rsidRDefault="009043E4" w:rsidP="00545B30">
      <w:pPr>
        <w:jc w:val="center"/>
        <w:rPr>
          <w:rFonts w:ascii="Arial" w:hAnsi="Arial" w:cs="Arial"/>
          <w:b/>
          <w:sz w:val="28"/>
          <w:szCs w:val="28"/>
        </w:rPr>
      </w:pPr>
      <w:r w:rsidRPr="009043E4">
        <w:rPr>
          <w:rFonts w:ascii="Arial" w:hAnsi="Arial" w:cs="Arial"/>
          <w:b/>
          <w:sz w:val="28"/>
          <w:szCs w:val="28"/>
        </w:rPr>
        <w:t>Núñez Gatica</w:t>
      </w:r>
    </w:p>
    <w:p w:rsidR="00A57D65" w:rsidRDefault="00A57D65" w:rsidP="00545B30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C0C0C"/>
        <w:tblLook w:val="01E0"/>
      </w:tblPr>
      <w:tblGrid>
        <w:gridCol w:w="2628"/>
        <w:gridCol w:w="6016"/>
      </w:tblGrid>
      <w:tr w:rsidR="007F3159" w:rsidRPr="00E83FE0" w:rsidTr="00E83FE0">
        <w:trPr>
          <w:trHeight w:val="466"/>
        </w:trPr>
        <w:tc>
          <w:tcPr>
            <w:tcW w:w="8644" w:type="dxa"/>
            <w:gridSpan w:val="2"/>
            <w:shd w:val="clear" w:color="auto" w:fill="0C0C0C"/>
          </w:tcPr>
          <w:p w:rsidR="007F3159" w:rsidRPr="00E83FE0" w:rsidRDefault="007F3159" w:rsidP="00E83FE0">
            <w:pPr>
              <w:jc w:val="center"/>
              <w:rPr>
                <w:rFonts w:ascii="Arial" w:hAnsi="Arial" w:cs="Arial"/>
                <w:b/>
              </w:rPr>
            </w:pPr>
            <w:r w:rsidRPr="00E83FE0">
              <w:rPr>
                <w:rFonts w:ascii="Arial" w:hAnsi="Arial" w:cs="Arial"/>
                <w:b/>
              </w:rPr>
              <w:t>Antecedentes Personales</w:t>
            </w:r>
          </w:p>
        </w:tc>
      </w:tr>
      <w:tr w:rsidR="00716E4D" w:rsidRPr="00E83FE0" w:rsidTr="00E83FE0">
        <w:tc>
          <w:tcPr>
            <w:tcW w:w="2628" w:type="dxa"/>
            <w:shd w:val="clear" w:color="auto" w:fill="0C0C0C"/>
          </w:tcPr>
          <w:p w:rsidR="00716E4D" w:rsidRPr="00E83FE0" w:rsidRDefault="00716E4D" w:rsidP="00716E4D">
            <w:pPr>
              <w:rPr>
                <w:rFonts w:ascii="Arial" w:hAnsi="Arial" w:cs="Arial"/>
                <w:b/>
              </w:rPr>
            </w:pPr>
            <w:r w:rsidRPr="00E83FE0">
              <w:rPr>
                <w:rFonts w:ascii="Arial" w:hAnsi="Arial" w:cs="Arial"/>
                <w:b/>
              </w:rPr>
              <w:t xml:space="preserve">Fecha Nacimiento      </w:t>
            </w:r>
          </w:p>
        </w:tc>
        <w:tc>
          <w:tcPr>
            <w:tcW w:w="6016" w:type="dxa"/>
            <w:shd w:val="clear" w:color="auto" w:fill="auto"/>
          </w:tcPr>
          <w:p w:rsidR="00716E4D" w:rsidRPr="00B05728" w:rsidRDefault="00B05728" w:rsidP="00716E4D">
            <w:pPr>
              <w:rPr>
                <w:rFonts w:ascii="Arial" w:hAnsi="Arial" w:cs="Arial"/>
                <w:b/>
              </w:rPr>
            </w:pPr>
            <w:r w:rsidRPr="00B05728">
              <w:rPr>
                <w:rFonts w:ascii="Arial" w:hAnsi="Arial" w:cs="Arial"/>
              </w:rPr>
              <w:t>16 de Octubre del 1979</w:t>
            </w:r>
          </w:p>
        </w:tc>
      </w:tr>
      <w:tr w:rsidR="00716E4D" w:rsidRPr="00E83FE0" w:rsidTr="00E83FE0">
        <w:tc>
          <w:tcPr>
            <w:tcW w:w="2628" w:type="dxa"/>
            <w:shd w:val="clear" w:color="auto" w:fill="0C0C0C"/>
          </w:tcPr>
          <w:p w:rsidR="00716E4D" w:rsidRPr="00E83FE0" w:rsidRDefault="00716E4D" w:rsidP="00716E4D">
            <w:pPr>
              <w:rPr>
                <w:rFonts w:ascii="Arial" w:hAnsi="Arial" w:cs="Arial"/>
                <w:b/>
              </w:rPr>
            </w:pPr>
            <w:r w:rsidRPr="00E83FE0">
              <w:rPr>
                <w:rFonts w:ascii="Arial" w:hAnsi="Arial" w:cs="Arial"/>
                <w:b/>
              </w:rPr>
              <w:t>RUT</w:t>
            </w:r>
          </w:p>
        </w:tc>
        <w:tc>
          <w:tcPr>
            <w:tcW w:w="6016" w:type="dxa"/>
            <w:shd w:val="clear" w:color="auto" w:fill="auto"/>
          </w:tcPr>
          <w:p w:rsidR="00716E4D" w:rsidRPr="00B05728" w:rsidRDefault="00B05728" w:rsidP="00716E4D">
            <w:pPr>
              <w:rPr>
                <w:rFonts w:ascii="Arial" w:hAnsi="Arial" w:cs="Arial"/>
              </w:rPr>
            </w:pPr>
            <w:r w:rsidRPr="00B05728">
              <w:rPr>
                <w:rFonts w:ascii="Arial" w:hAnsi="Arial" w:cs="Arial"/>
              </w:rPr>
              <w:t>13.699.029-2</w:t>
            </w:r>
          </w:p>
        </w:tc>
      </w:tr>
      <w:tr w:rsidR="00716E4D" w:rsidRPr="00E83FE0" w:rsidTr="00E83FE0">
        <w:tc>
          <w:tcPr>
            <w:tcW w:w="2628" w:type="dxa"/>
            <w:shd w:val="clear" w:color="auto" w:fill="0C0C0C"/>
          </w:tcPr>
          <w:p w:rsidR="00716E4D" w:rsidRPr="00E83FE0" w:rsidRDefault="00716E4D" w:rsidP="00E83FE0">
            <w:pPr>
              <w:rPr>
                <w:rFonts w:ascii="Arial" w:hAnsi="Arial" w:cs="Arial"/>
                <w:b/>
              </w:rPr>
            </w:pPr>
            <w:r w:rsidRPr="00E83FE0">
              <w:rPr>
                <w:rFonts w:ascii="Arial" w:hAnsi="Arial" w:cs="Arial"/>
                <w:b/>
              </w:rPr>
              <w:t xml:space="preserve">Dirección                     </w:t>
            </w:r>
          </w:p>
        </w:tc>
        <w:tc>
          <w:tcPr>
            <w:tcW w:w="6016" w:type="dxa"/>
            <w:shd w:val="clear" w:color="auto" w:fill="auto"/>
          </w:tcPr>
          <w:p w:rsidR="00716E4D" w:rsidRPr="00B05728" w:rsidRDefault="006364D2" w:rsidP="00B0572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Theme="minorEastAsia" w:hAnsi="Arial" w:cs="Arial"/>
                <w:lang w:val="es-CL" w:eastAsia="es-CL"/>
              </w:rPr>
            </w:pPr>
            <w:r>
              <w:rPr>
                <w:rFonts w:ascii="Arial" w:eastAsiaTheme="minorEastAsia" w:hAnsi="Arial" w:cs="Arial"/>
                <w:lang w:val="es-CL" w:eastAsia="es-CL"/>
              </w:rPr>
              <w:t xml:space="preserve">Parque Nacional Cerro Castillo n°1076, bosque san </w:t>
            </w:r>
            <w:r w:rsidR="004034A7">
              <w:rPr>
                <w:rFonts w:ascii="Arial" w:eastAsiaTheme="minorEastAsia" w:hAnsi="Arial" w:cs="Arial"/>
                <w:lang w:val="es-CL" w:eastAsia="es-CL"/>
              </w:rPr>
              <w:t>carlós</w:t>
            </w:r>
          </w:p>
        </w:tc>
      </w:tr>
      <w:tr w:rsidR="00716E4D" w:rsidRPr="00E83FE0" w:rsidTr="00E83FE0">
        <w:tc>
          <w:tcPr>
            <w:tcW w:w="2628" w:type="dxa"/>
            <w:shd w:val="clear" w:color="auto" w:fill="0C0C0C"/>
          </w:tcPr>
          <w:p w:rsidR="00716E4D" w:rsidRPr="00E83FE0" w:rsidRDefault="00716E4D" w:rsidP="00E83FE0">
            <w:pPr>
              <w:rPr>
                <w:rFonts w:ascii="Arial" w:hAnsi="Arial" w:cs="Arial"/>
                <w:b/>
              </w:rPr>
            </w:pPr>
            <w:r w:rsidRPr="00E83FE0">
              <w:rPr>
                <w:rFonts w:ascii="Arial" w:hAnsi="Arial" w:cs="Arial"/>
                <w:b/>
              </w:rPr>
              <w:t xml:space="preserve">Fonos                          </w:t>
            </w:r>
          </w:p>
        </w:tc>
        <w:tc>
          <w:tcPr>
            <w:tcW w:w="6016" w:type="dxa"/>
            <w:shd w:val="clear" w:color="auto" w:fill="auto"/>
          </w:tcPr>
          <w:p w:rsidR="00716E4D" w:rsidRPr="00B05728" w:rsidRDefault="00B05728" w:rsidP="00716E4D">
            <w:pPr>
              <w:rPr>
                <w:rFonts w:ascii="Arial" w:hAnsi="Arial" w:cs="Arial"/>
                <w:b/>
              </w:rPr>
            </w:pPr>
            <w:r w:rsidRPr="00B05728">
              <w:rPr>
                <w:rFonts w:ascii="Arial" w:hAnsi="Arial" w:cs="Arial"/>
              </w:rPr>
              <w:t>99343910</w:t>
            </w:r>
            <w:r w:rsidR="00C80063">
              <w:rPr>
                <w:rFonts w:ascii="Arial" w:hAnsi="Arial" w:cs="Arial"/>
              </w:rPr>
              <w:t xml:space="preserve"> - </w:t>
            </w:r>
            <w:r w:rsidR="00D97CBD">
              <w:rPr>
                <w:rFonts w:ascii="Arial" w:hAnsi="Arial" w:cs="Arial"/>
              </w:rPr>
              <w:t>67210906</w:t>
            </w:r>
          </w:p>
        </w:tc>
      </w:tr>
      <w:tr w:rsidR="00716E4D" w:rsidRPr="00E83FE0" w:rsidTr="00E83FE0">
        <w:tc>
          <w:tcPr>
            <w:tcW w:w="2628" w:type="dxa"/>
            <w:shd w:val="clear" w:color="auto" w:fill="0C0C0C"/>
          </w:tcPr>
          <w:p w:rsidR="00716E4D" w:rsidRPr="00E83FE0" w:rsidRDefault="004034A7" w:rsidP="00716E4D">
            <w:pPr>
              <w:rPr>
                <w:rFonts w:ascii="Arial" w:hAnsi="Arial" w:cs="Arial"/>
                <w:b/>
              </w:rPr>
            </w:pPr>
            <w:r w:rsidRPr="00E83FE0">
              <w:rPr>
                <w:rFonts w:ascii="Arial" w:hAnsi="Arial" w:cs="Arial"/>
                <w:b/>
              </w:rPr>
              <w:t>Situación</w:t>
            </w:r>
            <w:r w:rsidR="00716E4D" w:rsidRPr="00E83FE0">
              <w:rPr>
                <w:rFonts w:ascii="Arial" w:hAnsi="Arial" w:cs="Arial"/>
                <w:b/>
              </w:rPr>
              <w:t xml:space="preserve"> militar </w:t>
            </w:r>
          </w:p>
        </w:tc>
        <w:tc>
          <w:tcPr>
            <w:tcW w:w="6016" w:type="dxa"/>
            <w:shd w:val="clear" w:color="auto" w:fill="auto"/>
          </w:tcPr>
          <w:p w:rsidR="00716E4D" w:rsidRPr="00B05728" w:rsidRDefault="00716E4D" w:rsidP="00716E4D">
            <w:pPr>
              <w:rPr>
                <w:rFonts w:ascii="Arial" w:hAnsi="Arial" w:cs="Arial"/>
              </w:rPr>
            </w:pPr>
            <w:r w:rsidRPr="00B05728">
              <w:rPr>
                <w:rFonts w:ascii="Arial" w:hAnsi="Arial" w:cs="Arial"/>
              </w:rPr>
              <w:t xml:space="preserve">Al </w:t>
            </w:r>
            <w:r w:rsidR="004034A7" w:rsidRPr="00B05728">
              <w:rPr>
                <w:rFonts w:ascii="Arial" w:hAnsi="Arial" w:cs="Arial"/>
              </w:rPr>
              <w:t>día</w:t>
            </w:r>
          </w:p>
        </w:tc>
      </w:tr>
      <w:tr w:rsidR="00716E4D" w:rsidRPr="00E83FE0" w:rsidTr="00E83FE0">
        <w:tc>
          <w:tcPr>
            <w:tcW w:w="2628" w:type="dxa"/>
            <w:shd w:val="clear" w:color="auto" w:fill="0C0C0C"/>
          </w:tcPr>
          <w:p w:rsidR="00716E4D" w:rsidRPr="00E83FE0" w:rsidRDefault="00716E4D" w:rsidP="00716E4D">
            <w:pPr>
              <w:rPr>
                <w:rFonts w:ascii="Arial" w:hAnsi="Arial" w:cs="Arial"/>
                <w:b/>
              </w:rPr>
            </w:pPr>
            <w:r w:rsidRPr="00E83FE0">
              <w:rPr>
                <w:rFonts w:ascii="Arial" w:hAnsi="Arial" w:cs="Arial"/>
                <w:b/>
              </w:rPr>
              <w:t>Estado Civil</w:t>
            </w:r>
          </w:p>
        </w:tc>
        <w:tc>
          <w:tcPr>
            <w:tcW w:w="6016" w:type="dxa"/>
            <w:shd w:val="clear" w:color="auto" w:fill="auto"/>
          </w:tcPr>
          <w:p w:rsidR="00716E4D" w:rsidRPr="00B05728" w:rsidRDefault="00716E4D" w:rsidP="00716E4D">
            <w:pPr>
              <w:rPr>
                <w:rFonts w:ascii="Arial" w:hAnsi="Arial" w:cs="Arial"/>
              </w:rPr>
            </w:pPr>
            <w:r w:rsidRPr="00B05728">
              <w:rPr>
                <w:rFonts w:ascii="Arial" w:hAnsi="Arial" w:cs="Arial"/>
              </w:rPr>
              <w:t>Soltero</w:t>
            </w:r>
          </w:p>
        </w:tc>
      </w:tr>
      <w:tr w:rsidR="00716E4D" w:rsidRPr="00E83FE0" w:rsidTr="00E83FE0">
        <w:tc>
          <w:tcPr>
            <w:tcW w:w="2628" w:type="dxa"/>
            <w:shd w:val="clear" w:color="auto" w:fill="0C0C0C"/>
          </w:tcPr>
          <w:p w:rsidR="00716E4D" w:rsidRPr="00E83FE0" w:rsidRDefault="00716E4D" w:rsidP="00716E4D">
            <w:pPr>
              <w:rPr>
                <w:rFonts w:ascii="Arial" w:hAnsi="Arial" w:cs="Arial"/>
                <w:b/>
              </w:rPr>
            </w:pPr>
            <w:r w:rsidRPr="00E83FE0">
              <w:rPr>
                <w:rFonts w:ascii="Arial" w:hAnsi="Arial" w:cs="Arial"/>
                <w:b/>
              </w:rPr>
              <w:t xml:space="preserve">Nacionalidad </w:t>
            </w:r>
          </w:p>
        </w:tc>
        <w:tc>
          <w:tcPr>
            <w:tcW w:w="6016" w:type="dxa"/>
            <w:shd w:val="clear" w:color="auto" w:fill="auto"/>
          </w:tcPr>
          <w:p w:rsidR="00716E4D" w:rsidRPr="00B05728" w:rsidRDefault="00716E4D" w:rsidP="00716E4D">
            <w:pPr>
              <w:rPr>
                <w:rFonts w:ascii="Arial" w:hAnsi="Arial" w:cs="Arial"/>
              </w:rPr>
            </w:pPr>
            <w:r w:rsidRPr="00B05728">
              <w:rPr>
                <w:rFonts w:ascii="Arial" w:hAnsi="Arial" w:cs="Arial"/>
              </w:rPr>
              <w:t>Chileno</w:t>
            </w:r>
          </w:p>
        </w:tc>
      </w:tr>
      <w:tr w:rsidR="00716E4D" w:rsidRPr="00E83FE0" w:rsidTr="00E83FE0">
        <w:tc>
          <w:tcPr>
            <w:tcW w:w="2628" w:type="dxa"/>
            <w:shd w:val="clear" w:color="auto" w:fill="0C0C0C"/>
          </w:tcPr>
          <w:p w:rsidR="00716E4D" w:rsidRPr="00E83FE0" w:rsidRDefault="00716E4D" w:rsidP="00716E4D">
            <w:pPr>
              <w:rPr>
                <w:rFonts w:ascii="Arial" w:hAnsi="Arial" w:cs="Arial"/>
                <w:b/>
              </w:rPr>
            </w:pPr>
            <w:r w:rsidRPr="00E83FE0">
              <w:rPr>
                <w:rFonts w:ascii="Arial" w:hAnsi="Arial" w:cs="Arial"/>
                <w:b/>
              </w:rPr>
              <w:t>Licencia de conducir</w:t>
            </w:r>
          </w:p>
        </w:tc>
        <w:tc>
          <w:tcPr>
            <w:tcW w:w="6016" w:type="dxa"/>
            <w:shd w:val="clear" w:color="auto" w:fill="auto"/>
          </w:tcPr>
          <w:p w:rsidR="00716E4D" w:rsidRPr="00B05728" w:rsidRDefault="00716E4D" w:rsidP="00716E4D">
            <w:pPr>
              <w:rPr>
                <w:rFonts w:ascii="Arial" w:hAnsi="Arial" w:cs="Arial"/>
              </w:rPr>
            </w:pPr>
            <w:r w:rsidRPr="00B05728">
              <w:rPr>
                <w:rFonts w:ascii="Arial" w:hAnsi="Arial" w:cs="Arial"/>
              </w:rPr>
              <w:t xml:space="preserve">B </w:t>
            </w:r>
          </w:p>
        </w:tc>
      </w:tr>
    </w:tbl>
    <w:p w:rsidR="004071A1" w:rsidRDefault="004071A1" w:rsidP="006364D2">
      <w:pPr>
        <w:rPr>
          <w:rFonts w:ascii="Arial" w:hAnsi="Arial" w:cs="Arial"/>
          <w:b/>
        </w:rPr>
      </w:pPr>
    </w:p>
    <w:p w:rsidR="004071A1" w:rsidRDefault="004071A1" w:rsidP="007F3159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4"/>
      </w:tblGrid>
      <w:tr w:rsidR="00775F61" w:rsidRPr="00E83FE0" w:rsidTr="00B04A5A">
        <w:trPr>
          <w:trHeight w:val="299"/>
        </w:trPr>
        <w:tc>
          <w:tcPr>
            <w:tcW w:w="8644" w:type="dxa"/>
            <w:shd w:val="clear" w:color="auto" w:fill="0C0C0C"/>
          </w:tcPr>
          <w:p w:rsidR="00775F61" w:rsidRPr="00E83FE0" w:rsidRDefault="00775F61" w:rsidP="00E83FE0">
            <w:pPr>
              <w:jc w:val="center"/>
              <w:rPr>
                <w:rFonts w:ascii="Arial" w:hAnsi="Arial" w:cs="Arial"/>
                <w:b/>
              </w:rPr>
            </w:pPr>
            <w:r w:rsidRPr="00E83FE0">
              <w:rPr>
                <w:rFonts w:ascii="Arial" w:hAnsi="Arial" w:cs="Arial"/>
                <w:b/>
              </w:rPr>
              <w:t>PERFIL</w:t>
            </w:r>
          </w:p>
        </w:tc>
      </w:tr>
      <w:tr w:rsidR="00775F61" w:rsidRPr="00E83FE0" w:rsidTr="00E83FE0">
        <w:tc>
          <w:tcPr>
            <w:tcW w:w="8644" w:type="dxa"/>
          </w:tcPr>
          <w:p w:rsidR="00FD5220" w:rsidRPr="006364D2" w:rsidRDefault="00775F61" w:rsidP="00B04A5A">
            <w:pPr>
              <w:jc w:val="both"/>
              <w:rPr>
                <w:rFonts w:ascii="Arial" w:hAnsi="Arial" w:cs="Arial"/>
              </w:rPr>
            </w:pPr>
            <w:r w:rsidRPr="00B05728">
              <w:rPr>
                <w:rFonts w:ascii="Arial" w:hAnsi="Arial" w:cs="Arial"/>
              </w:rPr>
              <w:t xml:space="preserve">Profesional </w:t>
            </w:r>
            <w:r w:rsidR="00B04A5A">
              <w:rPr>
                <w:rFonts w:ascii="Arial" w:hAnsi="Arial" w:cs="Arial"/>
              </w:rPr>
              <w:t>técnico</w:t>
            </w:r>
            <w:r w:rsidR="000268F6">
              <w:rPr>
                <w:rFonts w:ascii="Arial" w:hAnsi="Arial" w:cs="Arial"/>
              </w:rPr>
              <w:t xml:space="preserve"> con 8</w:t>
            </w:r>
            <w:r w:rsidR="0036028C" w:rsidRPr="00B05728">
              <w:rPr>
                <w:rFonts w:ascii="Arial" w:hAnsi="Arial" w:cs="Arial"/>
              </w:rPr>
              <w:t xml:space="preserve"> años de experiencia </w:t>
            </w:r>
            <w:r w:rsidR="004B66E1" w:rsidRPr="00B05728">
              <w:rPr>
                <w:rFonts w:ascii="Arial" w:hAnsi="Arial" w:cs="Arial"/>
              </w:rPr>
              <w:t xml:space="preserve">en </w:t>
            </w:r>
            <w:r w:rsidR="004034A7">
              <w:rPr>
                <w:rFonts w:ascii="Arial" w:hAnsi="Arial" w:cs="Arial"/>
              </w:rPr>
              <w:t>mantención</w:t>
            </w:r>
            <w:r w:rsidR="000268F6">
              <w:rPr>
                <w:rFonts w:ascii="Arial" w:hAnsi="Arial" w:cs="Arial"/>
              </w:rPr>
              <w:t xml:space="preserve"> de vehículos automotrices</w:t>
            </w:r>
            <w:r w:rsidR="00B04A5A">
              <w:rPr>
                <w:rFonts w:ascii="Arial" w:hAnsi="Arial" w:cs="Arial"/>
              </w:rPr>
              <w:t xml:space="preserve"> y de equipo </w:t>
            </w:r>
            <w:r w:rsidR="004034A7">
              <w:rPr>
                <w:rFonts w:ascii="Arial" w:hAnsi="Arial" w:cs="Arial"/>
              </w:rPr>
              <w:t xml:space="preserve">pesado. </w:t>
            </w:r>
            <w:r w:rsidR="000268F6">
              <w:rPr>
                <w:rFonts w:ascii="Arial" w:hAnsi="Arial" w:cs="Arial"/>
              </w:rPr>
              <w:t>3</w:t>
            </w:r>
            <w:r w:rsidR="004B66E1" w:rsidRPr="00B05728">
              <w:rPr>
                <w:rFonts w:ascii="Arial" w:hAnsi="Arial" w:cs="Arial"/>
              </w:rPr>
              <w:t xml:space="preserve"> años de experiencia como vendedor </w:t>
            </w:r>
            <w:r w:rsidR="00B04A5A">
              <w:rPr>
                <w:rFonts w:ascii="Arial" w:hAnsi="Arial" w:cs="Arial"/>
              </w:rPr>
              <w:t>de repuestos y maquinaria pesada</w:t>
            </w:r>
            <w:r w:rsidR="004034A7">
              <w:rPr>
                <w:rFonts w:ascii="Arial" w:hAnsi="Arial" w:cs="Arial"/>
              </w:rPr>
              <w:t>.</w:t>
            </w:r>
            <w:r w:rsidR="004034A7" w:rsidRPr="00B05728">
              <w:rPr>
                <w:rFonts w:ascii="Arial" w:hAnsi="Arial" w:cs="Arial"/>
              </w:rPr>
              <w:t>..</w:t>
            </w:r>
            <w:r w:rsidR="000268F6">
              <w:rPr>
                <w:rFonts w:ascii="Arial" w:hAnsi="Arial" w:cs="Arial"/>
              </w:rPr>
              <w:t xml:space="preserve"> 2 años supervisor operacional. </w:t>
            </w:r>
            <w:r w:rsidR="00856C41" w:rsidRPr="00B05728">
              <w:rPr>
                <w:rFonts w:ascii="Arial" w:hAnsi="Arial" w:cs="Arial"/>
              </w:rPr>
              <w:t>Excelentes niveles integrac</w:t>
            </w:r>
            <w:r w:rsidR="00012618" w:rsidRPr="00B05728">
              <w:rPr>
                <w:rFonts w:ascii="Arial" w:hAnsi="Arial" w:cs="Arial"/>
              </w:rPr>
              <w:t>ión y liderazgo para la</w:t>
            </w:r>
            <w:r w:rsidR="00856C41" w:rsidRPr="00B05728">
              <w:rPr>
                <w:rFonts w:ascii="Arial" w:hAnsi="Arial" w:cs="Arial"/>
              </w:rPr>
              <w:t xml:space="preserve"> administración de personal</w:t>
            </w:r>
            <w:r w:rsidR="004B66E1" w:rsidRPr="00B05728">
              <w:rPr>
                <w:rFonts w:ascii="Arial" w:hAnsi="Arial" w:cs="Arial"/>
              </w:rPr>
              <w:t xml:space="preserve"> y trabajo en equipo.</w:t>
            </w:r>
            <w:r w:rsidR="008E30E8" w:rsidRPr="00B05728">
              <w:rPr>
                <w:rFonts w:ascii="Arial" w:hAnsi="Arial" w:cs="Arial"/>
              </w:rPr>
              <w:t xml:space="preserve"> Manejo de trabajo bajo presión y obtención de metas.</w:t>
            </w:r>
            <w:r w:rsidR="006364D2">
              <w:rPr>
                <w:rFonts w:ascii="Arial" w:hAnsi="Arial" w:cs="Arial"/>
              </w:rPr>
              <w:t xml:space="preserve"> Encargado</w:t>
            </w:r>
            <w:r w:rsidR="006364D2" w:rsidRPr="00F3371D">
              <w:rPr>
                <w:rFonts w:ascii="Arial" w:hAnsi="Arial" w:cs="Arial"/>
              </w:rPr>
              <w:t xml:space="preserve"> de la Contratación del personal, supervisión de la asistencia y notificaciones por falta y </w:t>
            </w:r>
            <w:r w:rsidR="004034A7" w:rsidRPr="00F3371D">
              <w:rPr>
                <w:rFonts w:ascii="Arial" w:hAnsi="Arial" w:cs="Arial"/>
              </w:rPr>
              <w:t xml:space="preserve">otros. </w:t>
            </w:r>
          </w:p>
        </w:tc>
      </w:tr>
    </w:tbl>
    <w:p w:rsidR="00856C41" w:rsidRDefault="00856C41" w:rsidP="00856C41">
      <w:pPr>
        <w:jc w:val="both"/>
        <w:rPr>
          <w:rFonts w:ascii="Arial" w:hAnsi="Arial" w:cs="Arial"/>
          <w:sz w:val="20"/>
          <w:szCs w:val="20"/>
        </w:rPr>
      </w:pPr>
    </w:p>
    <w:p w:rsidR="004071A1" w:rsidRDefault="004071A1" w:rsidP="00856C4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44"/>
        <w:gridCol w:w="4300"/>
        <w:gridCol w:w="45"/>
      </w:tblGrid>
      <w:tr w:rsidR="00856C41" w:rsidRPr="00E83FE0" w:rsidTr="00E83FE0">
        <w:trPr>
          <w:gridAfter w:val="1"/>
          <w:wAfter w:w="45" w:type="dxa"/>
        </w:trPr>
        <w:tc>
          <w:tcPr>
            <w:tcW w:w="8644" w:type="dxa"/>
            <w:gridSpan w:val="2"/>
            <w:shd w:val="clear" w:color="auto" w:fill="0C0C0C"/>
          </w:tcPr>
          <w:p w:rsidR="00856C41" w:rsidRPr="00E83FE0" w:rsidRDefault="00856C41" w:rsidP="00E83FE0">
            <w:pPr>
              <w:jc w:val="center"/>
              <w:rPr>
                <w:rFonts w:ascii="Arial" w:hAnsi="Arial" w:cs="Arial"/>
                <w:b/>
              </w:rPr>
            </w:pPr>
            <w:r w:rsidRPr="00E83FE0">
              <w:rPr>
                <w:rFonts w:ascii="Arial" w:hAnsi="Arial" w:cs="Arial"/>
                <w:b/>
              </w:rPr>
              <w:t xml:space="preserve">Objetivos y Metas </w:t>
            </w:r>
          </w:p>
        </w:tc>
      </w:tr>
      <w:tr w:rsidR="00856C41" w:rsidRPr="00E83FE0" w:rsidTr="00E83FE0">
        <w:trPr>
          <w:gridAfter w:val="1"/>
          <w:wAfter w:w="45" w:type="dxa"/>
        </w:trPr>
        <w:tc>
          <w:tcPr>
            <w:tcW w:w="8644" w:type="dxa"/>
            <w:gridSpan w:val="2"/>
          </w:tcPr>
          <w:p w:rsidR="00856C41" w:rsidRPr="00B05728" w:rsidRDefault="00856C41" w:rsidP="00E83FE0">
            <w:pPr>
              <w:jc w:val="both"/>
              <w:rPr>
                <w:rFonts w:ascii="Arial" w:hAnsi="Arial" w:cs="Arial"/>
              </w:rPr>
            </w:pPr>
            <w:r w:rsidRPr="00B05728">
              <w:rPr>
                <w:rFonts w:ascii="Arial" w:hAnsi="Arial" w:cs="Arial"/>
              </w:rPr>
              <w:t>Logra</w:t>
            </w:r>
            <w:r w:rsidR="00DF546C" w:rsidRPr="00B05728">
              <w:rPr>
                <w:rFonts w:ascii="Arial" w:hAnsi="Arial" w:cs="Arial"/>
              </w:rPr>
              <w:t>r desarrollar un alto nivel de</w:t>
            </w:r>
            <w:r w:rsidR="008E30E8" w:rsidRPr="00B05728">
              <w:rPr>
                <w:rFonts w:ascii="Arial" w:hAnsi="Arial" w:cs="Arial"/>
              </w:rPr>
              <w:t xml:space="preserve"> </w:t>
            </w:r>
            <w:r w:rsidR="00D97222">
              <w:rPr>
                <w:rFonts w:ascii="Arial" w:hAnsi="Arial" w:cs="Arial"/>
              </w:rPr>
              <w:t>servicio técnico, siempre de forma SEGURA</w:t>
            </w:r>
            <w:r w:rsidR="00012618" w:rsidRPr="00B05728">
              <w:rPr>
                <w:rFonts w:ascii="Arial" w:hAnsi="Arial" w:cs="Arial"/>
              </w:rPr>
              <w:t xml:space="preserve">, </w:t>
            </w:r>
            <w:r w:rsidRPr="00B05728">
              <w:rPr>
                <w:rFonts w:ascii="Arial" w:hAnsi="Arial" w:cs="Arial"/>
              </w:rPr>
              <w:t xml:space="preserve"> manteniendo en todo momento una estructura </w:t>
            </w:r>
            <w:r w:rsidR="00012618" w:rsidRPr="00B05728">
              <w:rPr>
                <w:rFonts w:ascii="Arial" w:hAnsi="Arial" w:cs="Arial"/>
              </w:rPr>
              <w:t xml:space="preserve">de gestión </w:t>
            </w:r>
            <w:r w:rsidRPr="00B05728">
              <w:rPr>
                <w:rFonts w:ascii="Arial" w:hAnsi="Arial" w:cs="Arial"/>
              </w:rPr>
              <w:t>basada en los conocimientos adquiridos hasta ahora, sumando cada día nuevas iniciativas y oportunidades  de mejora que puedan complementar fácilmente con la gestión existente</w:t>
            </w:r>
            <w:r w:rsidR="00D97222">
              <w:rPr>
                <w:rFonts w:ascii="Arial" w:hAnsi="Arial" w:cs="Arial"/>
              </w:rPr>
              <w:t xml:space="preserve"> y objetivos propuestos por la empresa</w:t>
            </w:r>
            <w:r w:rsidRPr="00B05728">
              <w:rPr>
                <w:rFonts w:ascii="Arial" w:hAnsi="Arial" w:cs="Arial"/>
              </w:rPr>
              <w:t>.</w:t>
            </w:r>
          </w:p>
          <w:p w:rsidR="00856C41" w:rsidRDefault="00A57D65" w:rsidP="00D97222">
            <w:pPr>
              <w:jc w:val="both"/>
              <w:rPr>
                <w:rFonts w:ascii="Arial" w:hAnsi="Arial" w:cs="Arial"/>
              </w:rPr>
            </w:pPr>
            <w:r w:rsidRPr="00B05728">
              <w:rPr>
                <w:rFonts w:ascii="Arial" w:hAnsi="Arial" w:cs="Arial"/>
              </w:rPr>
              <w:t>La meta</w:t>
            </w:r>
            <w:r w:rsidR="00012618" w:rsidRPr="00B05728">
              <w:rPr>
                <w:rFonts w:ascii="Arial" w:hAnsi="Arial" w:cs="Arial"/>
              </w:rPr>
              <w:t xml:space="preserve"> es apuntar hacia una evolución </w:t>
            </w:r>
            <w:r w:rsidR="00856C41" w:rsidRPr="00B05728">
              <w:rPr>
                <w:rFonts w:ascii="Arial" w:hAnsi="Arial" w:cs="Arial"/>
              </w:rPr>
              <w:t xml:space="preserve">continua en el </w:t>
            </w:r>
            <w:r w:rsidR="00D97222">
              <w:rPr>
                <w:rFonts w:ascii="Arial" w:hAnsi="Arial" w:cs="Arial"/>
              </w:rPr>
              <w:t>mantenimiento</w:t>
            </w:r>
            <w:r w:rsidR="008E30E8" w:rsidRPr="00B05728">
              <w:rPr>
                <w:rFonts w:ascii="Arial" w:hAnsi="Arial" w:cs="Arial"/>
              </w:rPr>
              <w:t xml:space="preserve">, </w:t>
            </w:r>
            <w:r w:rsidR="009043E4" w:rsidRPr="00B05728">
              <w:rPr>
                <w:rFonts w:ascii="Arial" w:hAnsi="Arial" w:cs="Arial"/>
              </w:rPr>
              <w:t xml:space="preserve">basado </w:t>
            </w:r>
            <w:r w:rsidR="008E30E8" w:rsidRPr="00B05728">
              <w:rPr>
                <w:rFonts w:ascii="Arial" w:hAnsi="Arial" w:cs="Arial"/>
              </w:rPr>
              <w:t xml:space="preserve">en un plan de trabajo a corto y largo plazo. </w:t>
            </w:r>
          </w:p>
          <w:p w:rsidR="00D97222" w:rsidRDefault="00D97222" w:rsidP="00D97222">
            <w:pPr>
              <w:jc w:val="both"/>
              <w:rPr>
                <w:rFonts w:ascii="Arial" w:hAnsi="Arial" w:cs="Arial"/>
              </w:rPr>
            </w:pPr>
          </w:p>
          <w:p w:rsidR="00D97222" w:rsidRPr="00E83FE0" w:rsidRDefault="00D97222" w:rsidP="00D9722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832B3" w:rsidRPr="00E83FE0" w:rsidTr="004922EE">
        <w:tblPrEx>
          <w:shd w:val="clear" w:color="auto" w:fill="0C0C0C"/>
        </w:tblPrEx>
        <w:trPr>
          <w:trHeight w:val="426"/>
        </w:trPr>
        <w:tc>
          <w:tcPr>
            <w:tcW w:w="8689" w:type="dxa"/>
            <w:gridSpan w:val="3"/>
            <w:shd w:val="clear" w:color="auto" w:fill="0C0C0C"/>
          </w:tcPr>
          <w:p w:rsidR="009832B3" w:rsidRPr="00E83FE0" w:rsidRDefault="009832B3" w:rsidP="00E83FE0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E83FE0">
              <w:rPr>
                <w:rFonts w:ascii="Arial" w:hAnsi="Arial" w:cs="Arial"/>
                <w:b/>
              </w:rPr>
              <w:lastRenderedPageBreak/>
              <w:t xml:space="preserve">Formación </w:t>
            </w:r>
          </w:p>
          <w:p w:rsidR="009832B3" w:rsidRPr="00E83FE0" w:rsidRDefault="009832B3" w:rsidP="00E83FE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832B3" w:rsidRPr="00E83FE0" w:rsidTr="004922EE">
        <w:tblPrEx>
          <w:shd w:val="clear" w:color="auto" w:fill="0C0C0C"/>
        </w:tblPrEx>
        <w:trPr>
          <w:trHeight w:val="633"/>
        </w:trPr>
        <w:tc>
          <w:tcPr>
            <w:tcW w:w="4344" w:type="dxa"/>
            <w:shd w:val="clear" w:color="auto" w:fill="auto"/>
          </w:tcPr>
          <w:p w:rsidR="009832B3" w:rsidRPr="00E83FE0" w:rsidRDefault="009832B3" w:rsidP="00E83FE0">
            <w:pPr>
              <w:jc w:val="center"/>
              <w:rPr>
                <w:rFonts w:ascii="Arial" w:hAnsi="Arial" w:cs="Arial"/>
                <w:b/>
              </w:rPr>
            </w:pPr>
          </w:p>
          <w:p w:rsidR="009832B3" w:rsidRPr="00E83FE0" w:rsidRDefault="009832B3" w:rsidP="00E83FE0">
            <w:pPr>
              <w:jc w:val="center"/>
              <w:rPr>
                <w:rFonts w:ascii="Arial" w:hAnsi="Arial" w:cs="Arial"/>
                <w:b/>
              </w:rPr>
            </w:pPr>
            <w:r w:rsidRPr="00E83FE0">
              <w:rPr>
                <w:rFonts w:ascii="Arial" w:hAnsi="Arial" w:cs="Arial"/>
                <w:b/>
              </w:rPr>
              <w:t>Básica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9832B3" w:rsidRPr="00FA5C92" w:rsidRDefault="005B0DE2" w:rsidP="005B0D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         </w:t>
            </w:r>
            <w:r w:rsidRPr="00FA5C92">
              <w:rPr>
                <w:rFonts w:ascii="Arial" w:hAnsi="Arial" w:cs="Arial"/>
                <w:b/>
              </w:rPr>
              <w:t>Liceo Cervantes</w:t>
            </w:r>
          </w:p>
          <w:p w:rsidR="005B0DE2" w:rsidRPr="00FA5C92" w:rsidRDefault="005B0DE2" w:rsidP="005B0D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                </w:t>
            </w:r>
            <w:r w:rsidR="004034A7" w:rsidRPr="00FA5C92">
              <w:rPr>
                <w:rFonts w:ascii="Arial" w:hAnsi="Arial" w:cs="Arial"/>
                <w:b/>
              </w:rPr>
              <w:t>Santiago</w:t>
            </w:r>
          </w:p>
          <w:p w:rsidR="009832B3" w:rsidRPr="00E83FE0" w:rsidRDefault="005B0DE2" w:rsidP="00E83FE0">
            <w:pPr>
              <w:jc w:val="center"/>
              <w:rPr>
                <w:rFonts w:ascii="Arial" w:hAnsi="Arial" w:cs="Arial"/>
                <w:b/>
              </w:rPr>
            </w:pPr>
            <w:r w:rsidRPr="00FA5C92">
              <w:rPr>
                <w:rFonts w:ascii="Arial" w:hAnsi="Arial" w:cs="Arial"/>
                <w:b/>
              </w:rPr>
              <w:t>1985</w:t>
            </w:r>
            <w:r w:rsidR="009832B3" w:rsidRPr="00FA5C92">
              <w:rPr>
                <w:rFonts w:ascii="Arial" w:hAnsi="Arial" w:cs="Arial"/>
                <w:b/>
              </w:rPr>
              <w:t>- 199</w:t>
            </w:r>
            <w:r w:rsidRPr="00FA5C92">
              <w:rPr>
                <w:rFonts w:ascii="Arial" w:hAnsi="Arial" w:cs="Arial"/>
                <w:b/>
              </w:rPr>
              <w:t>2</w:t>
            </w:r>
          </w:p>
        </w:tc>
      </w:tr>
      <w:tr w:rsidR="009832B3" w:rsidRPr="00E83FE0" w:rsidTr="004922EE">
        <w:tblPrEx>
          <w:shd w:val="clear" w:color="auto" w:fill="0C0C0C"/>
        </w:tblPrEx>
        <w:trPr>
          <w:trHeight w:val="633"/>
        </w:trPr>
        <w:tc>
          <w:tcPr>
            <w:tcW w:w="4344" w:type="dxa"/>
            <w:shd w:val="clear" w:color="auto" w:fill="auto"/>
          </w:tcPr>
          <w:p w:rsidR="009832B3" w:rsidRPr="00E83FE0" w:rsidRDefault="009832B3" w:rsidP="00E83FE0">
            <w:pPr>
              <w:jc w:val="center"/>
              <w:rPr>
                <w:rFonts w:ascii="Arial" w:hAnsi="Arial" w:cs="Arial"/>
                <w:b/>
              </w:rPr>
            </w:pPr>
          </w:p>
          <w:p w:rsidR="009832B3" w:rsidRPr="00E83FE0" w:rsidRDefault="009832B3" w:rsidP="00E83FE0">
            <w:pPr>
              <w:jc w:val="center"/>
              <w:rPr>
                <w:rFonts w:ascii="Arial" w:hAnsi="Arial" w:cs="Arial"/>
                <w:b/>
              </w:rPr>
            </w:pPr>
            <w:r w:rsidRPr="00E83FE0">
              <w:rPr>
                <w:rFonts w:ascii="Arial" w:hAnsi="Arial" w:cs="Arial"/>
                <w:b/>
              </w:rPr>
              <w:t>Media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9832B3" w:rsidRPr="00FA5C92" w:rsidRDefault="00637BC3" w:rsidP="005B0D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Liceo técnico profesional</w:t>
            </w:r>
          </w:p>
          <w:p w:rsidR="00150DAF" w:rsidRPr="00FA5C92" w:rsidRDefault="00637BC3" w:rsidP="005B0D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Guillermo </w:t>
            </w:r>
            <w:proofErr w:type="spellStart"/>
            <w:r>
              <w:rPr>
                <w:rFonts w:ascii="Arial" w:hAnsi="Arial" w:cs="Arial"/>
                <w:b/>
              </w:rPr>
              <w:t>Gonzalez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Heinrich</w:t>
            </w:r>
            <w:proofErr w:type="spellEnd"/>
          </w:p>
          <w:p w:rsidR="009832B3" w:rsidRPr="00FA5C92" w:rsidRDefault="005B0DE2" w:rsidP="00E83FE0">
            <w:pPr>
              <w:jc w:val="center"/>
              <w:rPr>
                <w:rFonts w:ascii="Arial" w:hAnsi="Arial" w:cs="Arial"/>
                <w:b/>
              </w:rPr>
            </w:pPr>
            <w:r w:rsidRPr="00FA5C92">
              <w:rPr>
                <w:rFonts w:ascii="Arial" w:hAnsi="Arial" w:cs="Arial"/>
                <w:b/>
              </w:rPr>
              <w:t>1993</w:t>
            </w:r>
            <w:r w:rsidR="009832B3" w:rsidRPr="00FA5C92">
              <w:rPr>
                <w:rFonts w:ascii="Arial" w:hAnsi="Arial" w:cs="Arial"/>
                <w:b/>
              </w:rPr>
              <w:t>-199</w:t>
            </w:r>
            <w:r w:rsidRPr="00FA5C92">
              <w:rPr>
                <w:rFonts w:ascii="Arial" w:hAnsi="Arial" w:cs="Arial"/>
                <w:b/>
              </w:rPr>
              <w:t>8</w:t>
            </w:r>
          </w:p>
        </w:tc>
      </w:tr>
      <w:tr w:rsidR="009832B3" w:rsidRPr="00E83FE0" w:rsidTr="004922EE">
        <w:tblPrEx>
          <w:shd w:val="clear" w:color="auto" w:fill="0C0C0C"/>
        </w:tblPrEx>
        <w:trPr>
          <w:trHeight w:val="1049"/>
        </w:trPr>
        <w:tc>
          <w:tcPr>
            <w:tcW w:w="4344" w:type="dxa"/>
            <w:shd w:val="clear" w:color="auto" w:fill="auto"/>
          </w:tcPr>
          <w:p w:rsidR="00531B16" w:rsidRPr="00E83FE0" w:rsidRDefault="00531B16" w:rsidP="00E83FE0">
            <w:pPr>
              <w:jc w:val="center"/>
              <w:rPr>
                <w:rFonts w:ascii="Arial" w:hAnsi="Arial" w:cs="Arial"/>
                <w:b/>
              </w:rPr>
            </w:pPr>
          </w:p>
          <w:p w:rsidR="00531B16" w:rsidRPr="00E83FE0" w:rsidRDefault="00531B16" w:rsidP="00E83FE0">
            <w:pPr>
              <w:jc w:val="center"/>
              <w:rPr>
                <w:rFonts w:ascii="Arial" w:hAnsi="Arial" w:cs="Arial"/>
                <w:b/>
              </w:rPr>
            </w:pPr>
          </w:p>
          <w:p w:rsidR="002E7DA1" w:rsidRPr="00E83FE0" w:rsidRDefault="002E7DA1" w:rsidP="00E83FE0">
            <w:pPr>
              <w:jc w:val="center"/>
              <w:rPr>
                <w:rFonts w:ascii="Arial" w:hAnsi="Arial" w:cs="Arial"/>
                <w:b/>
              </w:rPr>
            </w:pPr>
          </w:p>
          <w:p w:rsidR="009832B3" w:rsidRPr="00E83FE0" w:rsidRDefault="009832B3" w:rsidP="00E83FE0">
            <w:pPr>
              <w:jc w:val="center"/>
              <w:rPr>
                <w:rFonts w:ascii="Arial" w:hAnsi="Arial" w:cs="Arial"/>
                <w:b/>
              </w:rPr>
            </w:pPr>
            <w:r w:rsidRPr="00E83FE0">
              <w:rPr>
                <w:rFonts w:ascii="Arial" w:hAnsi="Arial" w:cs="Arial"/>
                <w:b/>
              </w:rPr>
              <w:t xml:space="preserve">Técnico </w:t>
            </w:r>
            <w:r w:rsidR="00A341A7" w:rsidRPr="00E83FE0">
              <w:rPr>
                <w:rFonts w:ascii="Arial" w:hAnsi="Arial" w:cs="Arial"/>
                <w:b/>
              </w:rPr>
              <w:t>S</w:t>
            </w:r>
            <w:r w:rsidRPr="00E83FE0">
              <w:rPr>
                <w:rFonts w:ascii="Arial" w:hAnsi="Arial" w:cs="Arial"/>
                <w:b/>
              </w:rPr>
              <w:t>uperior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FA5C92" w:rsidRDefault="00FA5C92" w:rsidP="00150DAF">
            <w:pPr>
              <w:jc w:val="center"/>
              <w:rPr>
                <w:rFonts w:ascii="Arial" w:hAnsi="Arial" w:cs="Arial"/>
                <w:b/>
              </w:rPr>
            </w:pPr>
          </w:p>
          <w:p w:rsidR="00B04A5A" w:rsidRDefault="00B04A5A" w:rsidP="00150DAF">
            <w:pPr>
              <w:jc w:val="center"/>
              <w:rPr>
                <w:rFonts w:ascii="Arial" w:hAnsi="Arial" w:cs="Arial"/>
                <w:b/>
              </w:rPr>
            </w:pPr>
          </w:p>
          <w:p w:rsidR="00B04A5A" w:rsidRDefault="00B04A5A" w:rsidP="00150DAF">
            <w:pPr>
              <w:jc w:val="center"/>
              <w:rPr>
                <w:rFonts w:ascii="Arial" w:hAnsi="Arial" w:cs="Arial"/>
                <w:b/>
              </w:rPr>
            </w:pPr>
          </w:p>
          <w:p w:rsidR="004922EE" w:rsidRPr="00FA5C92" w:rsidRDefault="004034A7" w:rsidP="00150DAF">
            <w:pPr>
              <w:jc w:val="center"/>
              <w:rPr>
                <w:rFonts w:ascii="Arial" w:hAnsi="Arial" w:cs="Arial"/>
                <w:b/>
              </w:rPr>
            </w:pPr>
            <w:r w:rsidRPr="00FA5C92">
              <w:rPr>
                <w:rFonts w:ascii="Arial" w:hAnsi="Arial" w:cs="Arial"/>
                <w:b/>
              </w:rPr>
              <w:t>Titúlalo</w:t>
            </w:r>
            <w:r w:rsidR="004922EE" w:rsidRPr="00FA5C92">
              <w:rPr>
                <w:rFonts w:ascii="Arial" w:hAnsi="Arial" w:cs="Arial"/>
                <w:b/>
              </w:rPr>
              <w:t xml:space="preserve"> de </w:t>
            </w:r>
            <w:r w:rsidR="00B04A5A">
              <w:rPr>
                <w:rFonts w:ascii="Arial" w:hAnsi="Arial" w:cs="Arial"/>
                <w:b/>
              </w:rPr>
              <w:t>mecánica automotriz.</w:t>
            </w:r>
          </w:p>
          <w:p w:rsidR="002E7DA1" w:rsidRPr="00150DAF" w:rsidRDefault="002E7DA1" w:rsidP="00150DAF">
            <w:pPr>
              <w:jc w:val="center"/>
              <w:rPr>
                <w:rFonts w:ascii="Arial" w:hAnsi="Arial" w:cs="Arial"/>
              </w:rPr>
            </w:pPr>
          </w:p>
          <w:p w:rsidR="002E7DA1" w:rsidRPr="00E83FE0" w:rsidRDefault="002E7DA1" w:rsidP="00E83FE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832B3" w:rsidRPr="00E83FE0" w:rsidTr="004922EE">
        <w:tblPrEx>
          <w:shd w:val="clear" w:color="auto" w:fill="0C0C0C"/>
        </w:tblPrEx>
        <w:trPr>
          <w:trHeight w:val="426"/>
        </w:trPr>
        <w:tc>
          <w:tcPr>
            <w:tcW w:w="4344" w:type="dxa"/>
            <w:shd w:val="clear" w:color="auto" w:fill="auto"/>
          </w:tcPr>
          <w:p w:rsidR="009832B3" w:rsidRPr="00E83FE0" w:rsidRDefault="009832B3" w:rsidP="004922EE">
            <w:pPr>
              <w:rPr>
                <w:rFonts w:ascii="Arial" w:hAnsi="Arial" w:cs="Arial"/>
                <w:b/>
              </w:rPr>
            </w:pPr>
          </w:p>
        </w:tc>
        <w:tc>
          <w:tcPr>
            <w:tcW w:w="4345" w:type="dxa"/>
            <w:gridSpan w:val="2"/>
            <w:shd w:val="clear" w:color="auto" w:fill="auto"/>
          </w:tcPr>
          <w:p w:rsidR="00667A5F" w:rsidRPr="00E83FE0" w:rsidRDefault="00667A5F" w:rsidP="004922EE">
            <w:pPr>
              <w:rPr>
                <w:rFonts w:ascii="Arial" w:hAnsi="Arial" w:cs="Arial"/>
              </w:rPr>
            </w:pPr>
          </w:p>
        </w:tc>
      </w:tr>
    </w:tbl>
    <w:p w:rsidR="00F7633C" w:rsidRDefault="00F7633C" w:rsidP="00E05120">
      <w:pPr>
        <w:rPr>
          <w:rFonts w:ascii="Arial" w:hAnsi="Arial" w:cs="Arial"/>
          <w:b/>
        </w:rPr>
      </w:pPr>
    </w:p>
    <w:p w:rsidR="00F7633C" w:rsidRDefault="00F7633C" w:rsidP="00E05120">
      <w:pPr>
        <w:rPr>
          <w:rFonts w:ascii="Arial" w:hAnsi="Arial" w:cs="Arial"/>
          <w:b/>
        </w:rPr>
      </w:pPr>
    </w:p>
    <w:p w:rsidR="00F7633C" w:rsidRDefault="00F7633C" w:rsidP="00E05120">
      <w:pPr>
        <w:rPr>
          <w:rFonts w:ascii="Arial" w:hAnsi="Arial" w:cs="Arial"/>
          <w:b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5587"/>
      </w:tblGrid>
      <w:tr w:rsidR="00E83FE0" w:rsidRPr="00E83FE0" w:rsidTr="00A9525F">
        <w:tc>
          <w:tcPr>
            <w:tcW w:w="8755" w:type="dxa"/>
            <w:gridSpan w:val="2"/>
            <w:shd w:val="clear" w:color="auto" w:fill="0C0C0C"/>
          </w:tcPr>
          <w:p w:rsidR="00E83FE0" w:rsidRPr="00E83FE0" w:rsidRDefault="00E83FE0" w:rsidP="00E83FE0">
            <w:pPr>
              <w:jc w:val="center"/>
              <w:rPr>
                <w:rFonts w:ascii="Arial" w:hAnsi="Arial" w:cs="Arial"/>
                <w:b/>
              </w:rPr>
            </w:pPr>
            <w:r w:rsidRPr="00E83FE0">
              <w:rPr>
                <w:rFonts w:ascii="Arial" w:hAnsi="Arial" w:cs="Arial"/>
                <w:b/>
              </w:rPr>
              <w:t>Experiencia Laboral</w:t>
            </w:r>
          </w:p>
        </w:tc>
      </w:tr>
      <w:tr w:rsidR="00DF546C" w:rsidRPr="00E83FE0" w:rsidTr="00A9525F">
        <w:tc>
          <w:tcPr>
            <w:tcW w:w="8755" w:type="dxa"/>
            <w:gridSpan w:val="2"/>
            <w:shd w:val="clear" w:color="auto" w:fill="0C0C0C"/>
          </w:tcPr>
          <w:p w:rsidR="00DF546C" w:rsidRPr="00E83FE0" w:rsidRDefault="00DF546C" w:rsidP="00DF546C">
            <w:pPr>
              <w:rPr>
                <w:rFonts w:ascii="Arial" w:hAnsi="Arial" w:cs="Arial"/>
                <w:b/>
              </w:rPr>
            </w:pPr>
          </w:p>
        </w:tc>
      </w:tr>
      <w:tr w:rsidR="00FF0F3B" w:rsidTr="00A9525F">
        <w:trPr>
          <w:trHeight w:val="2280"/>
        </w:trPr>
        <w:tc>
          <w:tcPr>
            <w:tcW w:w="3168" w:type="dxa"/>
          </w:tcPr>
          <w:p w:rsidR="00085778" w:rsidRDefault="00085778" w:rsidP="00E83FE0">
            <w:pPr>
              <w:jc w:val="center"/>
              <w:rPr>
                <w:rFonts w:ascii="Arial" w:hAnsi="Arial" w:cs="Arial"/>
                <w:b/>
              </w:rPr>
            </w:pPr>
          </w:p>
          <w:p w:rsidR="00085778" w:rsidRDefault="00085778" w:rsidP="00E83FE0">
            <w:pPr>
              <w:jc w:val="center"/>
              <w:rPr>
                <w:rFonts w:ascii="Arial" w:hAnsi="Arial" w:cs="Arial"/>
                <w:b/>
              </w:rPr>
            </w:pPr>
          </w:p>
          <w:p w:rsidR="00085778" w:rsidRDefault="00085778" w:rsidP="00E83FE0">
            <w:pPr>
              <w:jc w:val="center"/>
              <w:rPr>
                <w:rFonts w:ascii="Arial" w:hAnsi="Arial" w:cs="Arial"/>
                <w:b/>
              </w:rPr>
            </w:pPr>
          </w:p>
          <w:p w:rsidR="00FF0F3B" w:rsidRDefault="00582BDD" w:rsidP="00E83FE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ABRIL 2014</w:t>
            </w:r>
          </w:p>
        </w:tc>
        <w:tc>
          <w:tcPr>
            <w:tcW w:w="5587" w:type="dxa"/>
          </w:tcPr>
          <w:p w:rsidR="00085778" w:rsidRDefault="00B04A5A" w:rsidP="00074497">
            <w:pPr>
              <w:pStyle w:val="Logro"/>
            </w:pPr>
            <w:r>
              <w:t>A&amp;A ÁREA MANTENIENTO. CIA MINERA CARMEN DE ANDACOLLO.</w:t>
            </w:r>
          </w:p>
          <w:p w:rsidR="00FF0F3B" w:rsidRDefault="00085778" w:rsidP="00074497">
            <w:pPr>
              <w:pStyle w:val="Logro"/>
            </w:pPr>
            <w:r>
              <w:t>Desarrollo de:</w:t>
            </w:r>
          </w:p>
          <w:p w:rsidR="00085778" w:rsidRDefault="004034A7" w:rsidP="00074497">
            <w:pPr>
              <w:pStyle w:val="Logro"/>
            </w:pPr>
            <w:r>
              <w:t>Gestión</w:t>
            </w:r>
            <w:r w:rsidR="00A9525F">
              <w:t xml:space="preserve"> personal</w:t>
            </w:r>
            <w:r w:rsidR="00085778">
              <w:t>.</w:t>
            </w:r>
          </w:p>
          <w:p w:rsidR="00085778" w:rsidRDefault="00A9525F" w:rsidP="00074497">
            <w:pPr>
              <w:pStyle w:val="Logro"/>
            </w:pPr>
            <w:r>
              <w:t>Charlas Inducciones</w:t>
            </w:r>
            <w:r w:rsidR="00085778">
              <w:t>.</w:t>
            </w:r>
          </w:p>
          <w:p w:rsidR="00085778" w:rsidRDefault="00085778" w:rsidP="00074497">
            <w:pPr>
              <w:pStyle w:val="Logro"/>
            </w:pPr>
            <w:r>
              <w:t>Inventarios.</w:t>
            </w:r>
          </w:p>
          <w:p w:rsidR="00085778" w:rsidRDefault="00A9525F" w:rsidP="00074497">
            <w:pPr>
              <w:pStyle w:val="Logro"/>
            </w:pPr>
            <w:r>
              <w:t>Contrataciones</w:t>
            </w:r>
          </w:p>
          <w:p w:rsidR="00085778" w:rsidRDefault="00A9525F" w:rsidP="00074497">
            <w:pPr>
              <w:pStyle w:val="Logro"/>
            </w:pPr>
            <w:r>
              <w:t>Monitoreo suministro combustibles</w:t>
            </w:r>
          </w:p>
          <w:p w:rsidR="00085778" w:rsidRDefault="00085778" w:rsidP="00074497">
            <w:pPr>
              <w:pStyle w:val="Logro"/>
            </w:pPr>
          </w:p>
          <w:p w:rsidR="00085778" w:rsidRDefault="00085778" w:rsidP="00074497">
            <w:pPr>
              <w:pStyle w:val="Logro"/>
            </w:pPr>
          </w:p>
        </w:tc>
      </w:tr>
      <w:tr w:rsidR="00582BDD" w:rsidTr="00B04A5A">
        <w:trPr>
          <w:trHeight w:val="3261"/>
        </w:trPr>
        <w:tc>
          <w:tcPr>
            <w:tcW w:w="3168" w:type="dxa"/>
          </w:tcPr>
          <w:p w:rsidR="00582BDD" w:rsidRDefault="00582BDD" w:rsidP="002D73F1">
            <w:pPr>
              <w:jc w:val="center"/>
              <w:rPr>
                <w:rFonts w:ascii="Arial" w:hAnsi="Arial" w:cs="Arial"/>
                <w:b/>
              </w:rPr>
            </w:pPr>
          </w:p>
          <w:p w:rsidR="00582BDD" w:rsidRDefault="00582BDD" w:rsidP="002D73F1">
            <w:pPr>
              <w:jc w:val="center"/>
              <w:rPr>
                <w:rFonts w:ascii="Arial" w:hAnsi="Arial" w:cs="Arial"/>
                <w:b/>
              </w:rPr>
            </w:pPr>
          </w:p>
          <w:p w:rsidR="00582BDD" w:rsidRDefault="00582BDD" w:rsidP="002D73F1">
            <w:pPr>
              <w:jc w:val="center"/>
              <w:rPr>
                <w:rFonts w:ascii="Arial" w:hAnsi="Arial" w:cs="Arial"/>
                <w:b/>
              </w:rPr>
            </w:pPr>
          </w:p>
          <w:p w:rsidR="00582BDD" w:rsidRDefault="00582BDD" w:rsidP="002D73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MARZO 201</w:t>
            </w:r>
            <w:r w:rsidR="00B04A5A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587" w:type="dxa"/>
          </w:tcPr>
          <w:p w:rsidR="00582BDD" w:rsidRDefault="00B04A5A" w:rsidP="002D73F1">
            <w:pPr>
              <w:pStyle w:val="Logro"/>
            </w:pPr>
            <w:r>
              <w:t>VECCIOLA. MINERA MANTOS BLANCO.</w:t>
            </w:r>
          </w:p>
          <w:p w:rsidR="00582BDD" w:rsidRDefault="00B04A5A" w:rsidP="002D73F1">
            <w:pPr>
              <w:pStyle w:val="Logro"/>
            </w:pPr>
            <w:r>
              <w:t>Mecánico equipo pesado.</w:t>
            </w:r>
          </w:p>
          <w:p w:rsidR="00B04A5A" w:rsidRDefault="00B04A5A" w:rsidP="002D73F1">
            <w:pPr>
              <w:pStyle w:val="Logro"/>
            </w:pPr>
            <w:r>
              <w:t>- Diagnostico de fallas.</w:t>
            </w:r>
          </w:p>
          <w:p w:rsidR="00B04A5A" w:rsidRDefault="00B04A5A" w:rsidP="002D73F1">
            <w:pPr>
              <w:pStyle w:val="Logro"/>
            </w:pPr>
            <w:r>
              <w:t>-Mantenimientos preventivos.</w:t>
            </w:r>
          </w:p>
          <w:p w:rsidR="00B04A5A" w:rsidRDefault="00B04A5A" w:rsidP="002D73F1">
            <w:pPr>
              <w:pStyle w:val="Logro"/>
            </w:pPr>
            <w:r>
              <w:t>-</w:t>
            </w:r>
            <w:r w:rsidR="004034A7">
              <w:t>Análisis</w:t>
            </w:r>
            <w:r>
              <w:t xml:space="preserve"> de aceites.</w:t>
            </w:r>
          </w:p>
          <w:p w:rsidR="00582BDD" w:rsidRDefault="00582BDD" w:rsidP="002D73F1">
            <w:pPr>
              <w:pStyle w:val="Logro"/>
            </w:pPr>
          </w:p>
          <w:p w:rsidR="00A9525F" w:rsidRDefault="00A9525F" w:rsidP="002D73F1">
            <w:pPr>
              <w:pStyle w:val="Logro"/>
            </w:pPr>
          </w:p>
          <w:p w:rsidR="00A9525F" w:rsidRDefault="00A9525F" w:rsidP="002D73F1">
            <w:pPr>
              <w:pStyle w:val="Logro"/>
            </w:pPr>
          </w:p>
          <w:p w:rsidR="00582BDD" w:rsidRDefault="00582BDD" w:rsidP="002D73F1">
            <w:pPr>
              <w:pStyle w:val="Logro"/>
            </w:pPr>
          </w:p>
        </w:tc>
      </w:tr>
      <w:tr w:rsidR="00582BDD" w:rsidTr="00A9525F">
        <w:tc>
          <w:tcPr>
            <w:tcW w:w="3168" w:type="dxa"/>
          </w:tcPr>
          <w:p w:rsidR="00582BDD" w:rsidRDefault="00582BDD" w:rsidP="00E83FE0">
            <w:pPr>
              <w:jc w:val="center"/>
              <w:rPr>
                <w:rFonts w:ascii="Arial" w:hAnsi="Arial" w:cs="Arial"/>
                <w:b/>
              </w:rPr>
            </w:pPr>
          </w:p>
          <w:p w:rsidR="00582BDD" w:rsidRPr="00E83FE0" w:rsidRDefault="00B04A5A" w:rsidP="00E83FE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Julio 2007</w:t>
            </w:r>
          </w:p>
        </w:tc>
        <w:tc>
          <w:tcPr>
            <w:tcW w:w="5587" w:type="dxa"/>
          </w:tcPr>
          <w:p w:rsidR="00582BDD" w:rsidRDefault="00D97222" w:rsidP="00502010">
            <w:pPr>
              <w:pStyle w:val="Logro"/>
              <w:ind w:left="0"/>
            </w:pPr>
            <w:r>
              <w:t xml:space="preserve">         </w:t>
            </w:r>
            <w:r w:rsidR="000A6897">
              <w:t xml:space="preserve">  </w:t>
            </w:r>
            <w:r w:rsidR="00B04A5A">
              <w:t>CIA. MINERA DAYTON</w:t>
            </w:r>
          </w:p>
          <w:p w:rsidR="00582BDD" w:rsidRDefault="00582BDD" w:rsidP="00B04A5A">
            <w:pPr>
              <w:pStyle w:val="Logro"/>
              <w:ind w:left="0"/>
            </w:pPr>
            <w:r>
              <w:t xml:space="preserve">        </w:t>
            </w:r>
            <w:r w:rsidR="000A6897">
              <w:t xml:space="preserve">  </w:t>
            </w:r>
            <w:r>
              <w:t xml:space="preserve">   </w:t>
            </w:r>
            <w:r w:rsidR="00B04A5A">
              <w:t>Mantenedor Mina</w:t>
            </w:r>
          </w:p>
          <w:p w:rsidR="00B04A5A" w:rsidRDefault="00D97222" w:rsidP="00B04A5A">
            <w:pPr>
              <w:pStyle w:val="Logro"/>
              <w:ind w:left="0"/>
            </w:pPr>
            <w:r>
              <w:t xml:space="preserve">        </w:t>
            </w:r>
            <w:r w:rsidR="000A6897">
              <w:t xml:space="preserve">  </w:t>
            </w:r>
            <w:r>
              <w:t xml:space="preserve">  -</w:t>
            </w:r>
            <w:r w:rsidR="004034A7">
              <w:t>Atención</w:t>
            </w:r>
            <w:r w:rsidR="00B04A5A">
              <w:t xml:space="preserve"> en </w:t>
            </w:r>
            <w:r w:rsidR="000A6897">
              <w:t>terreno equipos</w:t>
            </w:r>
          </w:p>
          <w:p w:rsidR="00582BDD" w:rsidRDefault="000A6897" w:rsidP="00502010">
            <w:pPr>
              <w:pStyle w:val="Logro"/>
              <w:ind w:left="0"/>
            </w:pPr>
            <w:r>
              <w:t xml:space="preserve">              CATERPILLAR.</w:t>
            </w:r>
          </w:p>
          <w:p w:rsidR="00582BDD" w:rsidRPr="006D1A30" w:rsidRDefault="00582BDD" w:rsidP="00502010">
            <w:pPr>
              <w:pStyle w:val="Logro"/>
              <w:ind w:left="0"/>
            </w:pPr>
            <w:r>
              <w:lastRenderedPageBreak/>
              <w:t xml:space="preserve">             </w:t>
            </w:r>
          </w:p>
        </w:tc>
      </w:tr>
      <w:tr w:rsidR="00582BDD" w:rsidRPr="00E83FE0" w:rsidTr="00A9525F">
        <w:tc>
          <w:tcPr>
            <w:tcW w:w="3168" w:type="dxa"/>
          </w:tcPr>
          <w:p w:rsidR="00582BDD" w:rsidRPr="00E83FE0" w:rsidRDefault="00582BDD" w:rsidP="00E83FE0">
            <w:pPr>
              <w:jc w:val="center"/>
              <w:rPr>
                <w:rFonts w:ascii="Arial" w:hAnsi="Arial" w:cs="Arial"/>
                <w:b/>
              </w:rPr>
            </w:pPr>
          </w:p>
          <w:p w:rsidR="00582BDD" w:rsidRPr="00E83FE0" w:rsidRDefault="00B04A5A" w:rsidP="00E83FE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Junio 2000</w:t>
            </w:r>
          </w:p>
          <w:p w:rsidR="00582BDD" w:rsidRPr="00E83FE0" w:rsidRDefault="00582BDD" w:rsidP="00E83FE0">
            <w:pPr>
              <w:jc w:val="center"/>
              <w:rPr>
                <w:rFonts w:ascii="Arial" w:hAnsi="Arial" w:cs="Arial"/>
                <w:b/>
              </w:rPr>
            </w:pPr>
          </w:p>
          <w:p w:rsidR="00582BDD" w:rsidRPr="00E83FE0" w:rsidRDefault="00582BDD" w:rsidP="00E83FE0">
            <w:pPr>
              <w:jc w:val="center"/>
              <w:rPr>
                <w:rFonts w:ascii="Arial" w:hAnsi="Arial" w:cs="Arial"/>
                <w:b/>
              </w:rPr>
            </w:pPr>
          </w:p>
          <w:p w:rsidR="00582BDD" w:rsidRPr="00E83FE0" w:rsidRDefault="00582BDD" w:rsidP="00502010">
            <w:pPr>
              <w:rPr>
                <w:rFonts w:ascii="Arial" w:hAnsi="Arial" w:cs="Arial"/>
                <w:b/>
              </w:rPr>
            </w:pPr>
          </w:p>
        </w:tc>
        <w:tc>
          <w:tcPr>
            <w:tcW w:w="5587" w:type="dxa"/>
          </w:tcPr>
          <w:p w:rsidR="00582BDD" w:rsidRDefault="004034A7" w:rsidP="00D57373">
            <w:pPr>
              <w:pStyle w:val="Logro"/>
            </w:pPr>
            <w:r>
              <w:t>Xining</w:t>
            </w:r>
            <w:r w:rsidR="00B04A5A">
              <w:t xml:space="preserve"> Servicio </w:t>
            </w:r>
            <w:r>
              <w:t>Técnico</w:t>
            </w:r>
            <w:r w:rsidR="00B04A5A">
              <w:t>.</w:t>
            </w:r>
          </w:p>
          <w:p w:rsidR="00582BDD" w:rsidRDefault="00582BDD" w:rsidP="00D57373">
            <w:pPr>
              <w:pStyle w:val="Logro"/>
            </w:pPr>
            <w:r>
              <w:t>Desarrollo de:</w:t>
            </w:r>
          </w:p>
          <w:p w:rsidR="00582BDD" w:rsidRDefault="00B04A5A" w:rsidP="00D57373">
            <w:pPr>
              <w:pStyle w:val="Logro"/>
            </w:pPr>
            <w:r>
              <w:t>-</w:t>
            </w:r>
            <w:r w:rsidR="004034A7">
              <w:t>Atención</w:t>
            </w:r>
            <w:r>
              <w:t xml:space="preserve"> en terreno de equipos.</w:t>
            </w:r>
          </w:p>
          <w:p w:rsidR="00B04A5A" w:rsidRDefault="00B04A5A" w:rsidP="00D57373">
            <w:pPr>
              <w:pStyle w:val="Logro"/>
            </w:pPr>
            <w:r>
              <w:t>-Manejo y liderazgo de personal.</w:t>
            </w:r>
          </w:p>
          <w:p w:rsidR="00B04A5A" w:rsidRPr="006D1A30" w:rsidRDefault="00B04A5A" w:rsidP="00D57373">
            <w:pPr>
              <w:pStyle w:val="Logro"/>
            </w:pPr>
          </w:p>
        </w:tc>
      </w:tr>
    </w:tbl>
    <w:p w:rsidR="00F7633C" w:rsidRDefault="00F7633C"/>
    <w:p w:rsidR="00F7633C" w:rsidRDefault="00F7633C"/>
    <w:p w:rsidR="00F7633C" w:rsidRDefault="00F763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5476"/>
      </w:tblGrid>
      <w:tr w:rsidR="00F7633C" w:rsidTr="002D73F1">
        <w:trPr>
          <w:trHeight w:val="3008"/>
        </w:trPr>
        <w:tc>
          <w:tcPr>
            <w:tcW w:w="3168" w:type="dxa"/>
          </w:tcPr>
          <w:p w:rsidR="00F7633C" w:rsidRPr="00E83FE0" w:rsidRDefault="00F7633C" w:rsidP="002D73F1">
            <w:pPr>
              <w:jc w:val="center"/>
              <w:rPr>
                <w:rFonts w:ascii="Arial" w:hAnsi="Arial" w:cs="Arial"/>
                <w:b/>
              </w:rPr>
            </w:pPr>
          </w:p>
          <w:p w:rsidR="00F7633C" w:rsidRPr="00E83FE0" w:rsidRDefault="00F7633C" w:rsidP="002D73F1">
            <w:pPr>
              <w:jc w:val="center"/>
              <w:rPr>
                <w:rFonts w:ascii="Arial" w:hAnsi="Arial" w:cs="Arial"/>
                <w:b/>
              </w:rPr>
            </w:pPr>
          </w:p>
          <w:p w:rsidR="00F7633C" w:rsidRPr="00E83FE0" w:rsidRDefault="00F7633C" w:rsidP="00FA5C92">
            <w:pPr>
              <w:rPr>
                <w:rFonts w:ascii="Arial" w:hAnsi="Arial" w:cs="Arial"/>
                <w:b/>
              </w:rPr>
            </w:pPr>
          </w:p>
          <w:p w:rsidR="00F7633C" w:rsidRPr="00E83FE0" w:rsidRDefault="00F7633C" w:rsidP="002D73F1">
            <w:pPr>
              <w:jc w:val="center"/>
              <w:rPr>
                <w:rFonts w:ascii="Arial" w:hAnsi="Arial" w:cs="Arial"/>
                <w:b/>
              </w:rPr>
            </w:pPr>
          </w:p>
          <w:p w:rsidR="00F7633C" w:rsidRPr="00D57373" w:rsidRDefault="00D57373" w:rsidP="00B04A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Julio </w:t>
            </w:r>
            <w:r w:rsidR="00F7633C" w:rsidRPr="00E83FE0">
              <w:rPr>
                <w:rFonts w:ascii="Arial" w:hAnsi="Arial" w:cs="Arial"/>
                <w:b/>
              </w:rPr>
              <w:t xml:space="preserve"> </w:t>
            </w:r>
            <w:r w:rsidR="00B04A5A">
              <w:rPr>
                <w:rFonts w:ascii="Arial" w:hAnsi="Arial" w:cs="Arial"/>
                <w:b/>
              </w:rPr>
              <w:t>1998</w:t>
            </w:r>
          </w:p>
        </w:tc>
        <w:tc>
          <w:tcPr>
            <w:tcW w:w="5476" w:type="dxa"/>
          </w:tcPr>
          <w:p w:rsidR="00F7633C" w:rsidRDefault="008D6446" w:rsidP="00074497">
            <w:pPr>
              <w:pStyle w:val="Logro"/>
            </w:pPr>
            <w:r>
              <w:t>AUTOMOTORA GALVES.</w:t>
            </w:r>
          </w:p>
          <w:p w:rsidR="00D97B52" w:rsidRDefault="00D97B52" w:rsidP="00D97B52">
            <w:pPr>
              <w:pStyle w:val="Logro"/>
            </w:pPr>
            <w:r>
              <w:t>Desarrollo de:</w:t>
            </w:r>
          </w:p>
          <w:p w:rsidR="00D97B52" w:rsidRPr="00FA5C92" w:rsidRDefault="00D97B52" w:rsidP="00D97B52">
            <w:pPr>
              <w:pStyle w:val="Logro"/>
            </w:pPr>
            <w:r w:rsidRPr="00FA5C92">
              <w:t>Ventas.</w:t>
            </w:r>
          </w:p>
          <w:p w:rsidR="008D6446" w:rsidRDefault="004034A7" w:rsidP="00D97B52">
            <w:pPr>
              <w:pStyle w:val="Logro"/>
            </w:pPr>
            <w:r w:rsidRPr="00FA5C92">
              <w:t>Facturación</w:t>
            </w:r>
            <w:r w:rsidR="008D6446" w:rsidRPr="00FA5C92">
              <w:t xml:space="preserve"> </w:t>
            </w:r>
          </w:p>
          <w:p w:rsidR="00FA5C92" w:rsidRPr="00FA5C92" w:rsidRDefault="00FA5C92" w:rsidP="00D97B52">
            <w:pPr>
              <w:pStyle w:val="Logro"/>
            </w:pPr>
            <w:r>
              <w:t>Cotizaciones</w:t>
            </w:r>
          </w:p>
          <w:p w:rsidR="00D97B52" w:rsidRDefault="004034A7" w:rsidP="00D97B52">
            <w:pPr>
              <w:pStyle w:val="Logro"/>
            </w:pPr>
            <w:r w:rsidRPr="00FA5C92">
              <w:t>Atención</w:t>
            </w:r>
            <w:r w:rsidR="00D97B52" w:rsidRPr="00FA5C92">
              <w:t xml:space="preserve"> Clientes.</w:t>
            </w:r>
          </w:p>
          <w:p w:rsidR="00FA5C92" w:rsidRDefault="00FA5C92" w:rsidP="00D97B52">
            <w:pPr>
              <w:pStyle w:val="Logro"/>
            </w:pPr>
            <w:r>
              <w:t>Arriendos</w:t>
            </w:r>
          </w:p>
          <w:p w:rsidR="00B04A5A" w:rsidRDefault="00B04A5A" w:rsidP="00D97B52">
            <w:pPr>
              <w:pStyle w:val="Logro"/>
            </w:pPr>
            <w:r>
              <w:t>Mantenimientos de vehículos.</w:t>
            </w:r>
          </w:p>
          <w:p w:rsidR="00B04A5A" w:rsidRPr="00D97B52" w:rsidRDefault="004034A7" w:rsidP="00D97B52">
            <w:pPr>
              <w:pStyle w:val="Logro"/>
              <w:rPr>
                <w:b w:val="0"/>
              </w:rPr>
            </w:pPr>
            <w:r>
              <w:t>Análisis</w:t>
            </w:r>
            <w:r w:rsidR="00B04A5A">
              <w:t xml:space="preserve"> de fallas</w:t>
            </w:r>
          </w:p>
        </w:tc>
      </w:tr>
      <w:tr w:rsidR="00F7633C" w:rsidTr="002D73F1">
        <w:tc>
          <w:tcPr>
            <w:tcW w:w="3168" w:type="dxa"/>
          </w:tcPr>
          <w:p w:rsidR="00F7633C" w:rsidRPr="00E83FE0" w:rsidRDefault="00F7633C" w:rsidP="002D73F1">
            <w:pPr>
              <w:rPr>
                <w:rFonts w:ascii="Arial" w:hAnsi="Arial" w:cs="Arial"/>
                <w:b/>
              </w:rPr>
            </w:pPr>
          </w:p>
          <w:p w:rsidR="00D97B52" w:rsidRDefault="00D97B52" w:rsidP="002D73F1">
            <w:pPr>
              <w:rPr>
                <w:rFonts w:ascii="Arial" w:hAnsi="Arial" w:cs="Arial"/>
                <w:b/>
              </w:rPr>
            </w:pPr>
          </w:p>
          <w:p w:rsidR="00F7633C" w:rsidRPr="00E83FE0" w:rsidRDefault="00B04A5A" w:rsidP="00A952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Enero 1998</w:t>
            </w:r>
          </w:p>
          <w:p w:rsidR="00F7633C" w:rsidRPr="00E83FE0" w:rsidRDefault="00F7633C" w:rsidP="002D73F1">
            <w:pPr>
              <w:rPr>
                <w:rFonts w:ascii="Arial" w:hAnsi="Arial" w:cs="Arial"/>
                <w:b/>
              </w:rPr>
            </w:pPr>
          </w:p>
          <w:p w:rsidR="00F7633C" w:rsidRPr="00E83FE0" w:rsidRDefault="00F7633C" w:rsidP="002D73F1">
            <w:pPr>
              <w:rPr>
                <w:rFonts w:ascii="Arial" w:hAnsi="Arial" w:cs="Arial"/>
                <w:b/>
              </w:rPr>
            </w:pPr>
          </w:p>
          <w:p w:rsidR="00F7633C" w:rsidRPr="00E83FE0" w:rsidRDefault="00F7633C" w:rsidP="002D73F1">
            <w:pPr>
              <w:rPr>
                <w:rFonts w:ascii="Arial" w:hAnsi="Arial" w:cs="Arial"/>
                <w:b/>
              </w:rPr>
            </w:pPr>
          </w:p>
          <w:p w:rsidR="00F7633C" w:rsidRPr="00E83FE0" w:rsidRDefault="00F7633C" w:rsidP="002D73F1">
            <w:pPr>
              <w:rPr>
                <w:rFonts w:ascii="Arial" w:hAnsi="Arial" w:cs="Arial"/>
                <w:b/>
              </w:rPr>
            </w:pPr>
          </w:p>
        </w:tc>
        <w:tc>
          <w:tcPr>
            <w:tcW w:w="5476" w:type="dxa"/>
          </w:tcPr>
          <w:p w:rsidR="00F7633C" w:rsidRDefault="00D57373" w:rsidP="00D97B52">
            <w:pPr>
              <w:pStyle w:val="Logro"/>
              <w:ind w:left="0"/>
            </w:pPr>
            <w:r>
              <w:t xml:space="preserve">       </w:t>
            </w:r>
            <w:r w:rsidR="00074497">
              <w:t>AUTOMOTORA COLON.</w:t>
            </w:r>
          </w:p>
          <w:p w:rsidR="00074497" w:rsidRPr="00074497" w:rsidRDefault="00D57373" w:rsidP="00D97B52">
            <w:pPr>
              <w:pStyle w:val="Logro"/>
              <w:ind w:left="0"/>
            </w:pPr>
            <w:r>
              <w:t xml:space="preserve">       </w:t>
            </w:r>
            <w:r w:rsidR="00074497" w:rsidRPr="00074497">
              <w:t>Av. Las Condes , Santiago</w:t>
            </w:r>
          </w:p>
          <w:p w:rsidR="00074497" w:rsidRPr="00074497" w:rsidRDefault="00D57373" w:rsidP="00D97B52">
            <w:pPr>
              <w:pStyle w:val="Logro"/>
              <w:ind w:left="360"/>
            </w:pPr>
            <w:r>
              <w:t xml:space="preserve">  </w:t>
            </w:r>
            <w:r w:rsidR="00074497" w:rsidRPr="00074497">
              <w:t>Encargado Ventas Empresa</w:t>
            </w:r>
          </w:p>
          <w:p w:rsidR="00D97222" w:rsidRPr="00074497" w:rsidRDefault="00D97222" w:rsidP="00D97222">
            <w:pPr>
              <w:pStyle w:val="Logro"/>
              <w:ind w:left="0"/>
            </w:pPr>
          </w:p>
        </w:tc>
      </w:tr>
    </w:tbl>
    <w:p w:rsidR="00F7633C" w:rsidRDefault="00F763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C0C0C"/>
        <w:tblLook w:val="01E0"/>
      </w:tblPr>
      <w:tblGrid>
        <w:gridCol w:w="4322"/>
        <w:gridCol w:w="4322"/>
      </w:tblGrid>
      <w:tr w:rsidR="00D97222" w:rsidRPr="00E83FE0" w:rsidTr="002D73F1">
        <w:tc>
          <w:tcPr>
            <w:tcW w:w="8644" w:type="dxa"/>
            <w:gridSpan w:val="2"/>
            <w:shd w:val="clear" w:color="auto" w:fill="0C0C0C"/>
          </w:tcPr>
          <w:p w:rsidR="00D97222" w:rsidRPr="00E83FE0" w:rsidRDefault="00D97222" w:rsidP="002D73F1">
            <w:pPr>
              <w:jc w:val="center"/>
              <w:rPr>
                <w:rFonts w:ascii="Arial" w:hAnsi="Arial" w:cs="Arial"/>
                <w:b/>
              </w:rPr>
            </w:pPr>
            <w:r w:rsidRPr="00E83FE0">
              <w:rPr>
                <w:rFonts w:ascii="Arial" w:hAnsi="Arial" w:cs="Arial"/>
                <w:b/>
              </w:rPr>
              <w:t>Cursos y Capacitaciones</w:t>
            </w:r>
          </w:p>
        </w:tc>
      </w:tr>
      <w:tr w:rsidR="00D97222" w:rsidTr="002D73F1">
        <w:tc>
          <w:tcPr>
            <w:tcW w:w="4322" w:type="dxa"/>
            <w:tcBorders>
              <w:bottom w:val="single" w:sz="4" w:space="0" w:color="auto"/>
            </w:tcBorders>
            <w:shd w:val="clear" w:color="auto" w:fill="0C0C0C"/>
          </w:tcPr>
          <w:p w:rsidR="00D97222" w:rsidRDefault="00D97222" w:rsidP="002D73F1"/>
        </w:tc>
        <w:tc>
          <w:tcPr>
            <w:tcW w:w="4322" w:type="dxa"/>
            <w:tcBorders>
              <w:bottom w:val="single" w:sz="4" w:space="0" w:color="auto"/>
            </w:tcBorders>
            <w:shd w:val="clear" w:color="auto" w:fill="0C0C0C"/>
          </w:tcPr>
          <w:p w:rsidR="00D97222" w:rsidRDefault="00D97222" w:rsidP="002D73F1"/>
        </w:tc>
      </w:tr>
      <w:tr w:rsidR="00D97222" w:rsidTr="002D73F1">
        <w:tc>
          <w:tcPr>
            <w:tcW w:w="8644" w:type="dxa"/>
            <w:gridSpan w:val="2"/>
            <w:shd w:val="clear" w:color="auto" w:fill="auto"/>
          </w:tcPr>
          <w:p w:rsidR="00D97222" w:rsidRDefault="00D97222" w:rsidP="002D73F1">
            <w:pPr>
              <w:pStyle w:val="Logro"/>
            </w:pPr>
            <w:r>
              <w:t xml:space="preserve">- </w:t>
            </w:r>
            <w:proofErr w:type="spellStart"/>
            <w:r>
              <w:t>Analisis</w:t>
            </w:r>
            <w:proofErr w:type="spellEnd"/>
            <w:r>
              <w:t xml:space="preserve"> de fallas</w:t>
            </w:r>
          </w:p>
          <w:p w:rsidR="00D97222" w:rsidRDefault="00D97222" w:rsidP="002D73F1">
            <w:pPr>
              <w:pStyle w:val="Logro"/>
            </w:pPr>
            <w:r>
              <w:t>-</w:t>
            </w:r>
            <w:r w:rsidR="00C80063">
              <w:t xml:space="preserve"> </w:t>
            </w:r>
            <w:proofErr w:type="spellStart"/>
            <w:r>
              <w:t>Transimiones</w:t>
            </w:r>
            <w:proofErr w:type="spellEnd"/>
            <w:r>
              <w:t>, Motor, Dirección, Tren de fuerza, Frenos</w:t>
            </w:r>
          </w:p>
          <w:p w:rsidR="00D97222" w:rsidRDefault="00D97222" w:rsidP="002D73F1">
            <w:pPr>
              <w:pStyle w:val="Logro"/>
            </w:pPr>
            <w:r>
              <w:t>-</w:t>
            </w:r>
            <w:r w:rsidR="00C80063">
              <w:t xml:space="preserve"> </w:t>
            </w:r>
            <w:proofErr w:type="spellStart"/>
            <w:r>
              <w:t>Sisitema</w:t>
            </w:r>
            <w:proofErr w:type="spellEnd"/>
            <w:r>
              <w:t xml:space="preserve"> de Gestión preventivos.</w:t>
            </w:r>
          </w:p>
          <w:p w:rsidR="00D97222" w:rsidRDefault="00D97222" w:rsidP="002D73F1">
            <w:pPr>
              <w:pStyle w:val="Logro"/>
            </w:pPr>
            <w:r>
              <w:t>-</w:t>
            </w:r>
            <w:r w:rsidR="00C80063">
              <w:t xml:space="preserve"> </w:t>
            </w:r>
            <w:r>
              <w:t>SIS web CAT</w:t>
            </w:r>
          </w:p>
          <w:p w:rsidR="00D97222" w:rsidRDefault="00D97222" w:rsidP="002D73F1">
            <w:pPr>
              <w:pStyle w:val="Logro"/>
            </w:pPr>
            <w:r>
              <w:t>-</w:t>
            </w:r>
            <w:r w:rsidR="00C80063">
              <w:t xml:space="preserve"> </w:t>
            </w:r>
            <w:proofErr w:type="spellStart"/>
            <w:r>
              <w:t>JDEdwars</w:t>
            </w:r>
            <w:proofErr w:type="spellEnd"/>
          </w:p>
          <w:p w:rsidR="00D97222" w:rsidRDefault="00D97222" w:rsidP="002D73F1">
            <w:pPr>
              <w:pStyle w:val="Logro"/>
            </w:pPr>
            <w:r>
              <w:t>-</w:t>
            </w:r>
            <w:r w:rsidR="00C80063">
              <w:t xml:space="preserve"> </w:t>
            </w:r>
            <w:r>
              <w:t>Sistema VIMS DESCARGA DE DATOS</w:t>
            </w:r>
          </w:p>
          <w:p w:rsidR="00D97222" w:rsidRPr="004071A1" w:rsidRDefault="00D97222" w:rsidP="00D97222">
            <w:pPr>
              <w:pStyle w:val="Logro"/>
              <w:ind w:left="0"/>
            </w:pPr>
            <w:r>
              <w:t xml:space="preserve">          - </w:t>
            </w:r>
            <w:proofErr w:type="spellStart"/>
            <w:r>
              <w:t>Testeos</w:t>
            </w:r>
            <w:proofErr w:type="spellEnd"/>
            <w:r>
              <w:t xml:space="preserve"> equipos CAT</w:t>
            </w:r>
          </w:p>
          <w:p w:rsidR="00D97222" w:rsidRPr="004071A1" w:rsidRDefault="00D97222" w:rsidP="002D73F1">
            <w:pPr>
              <w:pStyle w:val="Logro"/>
            </w:pPr>
            <w:r w:rsidRPr="004071A1">
              <w:t>- Cursos de Primeros Auxilios (Mutual)</w:t>
            </w:r>
          </w:p>
          <w:p w:rsidR="00D97222" w:rsidRPr="004071A1" w:rsidRDefault="00D97222" w:rsidP="002D73F1">
            <w:pPr>
              <w:pStyle w:val="Logro"/>
              <w:ind w:left="0"/>
            </w:pPr>
          </w:p>
          <w:p w:rsidR="00D97222" w:rsidRPr="004071A1" w:rsidRDefault="00D97222" w:rsidP="002D73F1">
            <w:pPr>
              <w:pStyle w:val="Logro"/>
            </w:pPr>
          </w:p>
          <w:p w:rsidR="00D97222" w:rsidRDefault="00D97222" w:rsidP="002D73F1"/>
        </w:tc>
      </w:tr>
    </w:tbl>
    <w:p w:rsidR="00F7633C" w:rsidRDefault="00F7633C"/>
    <w:p w:rsidR="00D97222" w:rsidRDefault="00D97222"/>
    <w:p w:rsidR="00D97222" w:rsidRDefault="00D97222"/>
    <w:p w:rsidR="00B04A5A" w:rsidRDefault="00B04A5A"/>
    <w:p w:rsidR="002D73F1" w:rsidRDefault="002D73F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C0C0C"/>
        <w:tblLook w:val="01E0"/>
      </w:tblPr>
      <w:tblGrid>
        <w:gridCol w:w="4322"/>
        <w:gridCol w:w="4322"/>
      </w:tblGrid>
      <w:tr w:rsidR="002D73F1" w:rsidRPr="00E83FE0" w:rsidTr="002D73F1">
        <w:tc>
          <w:tcPr>
            <w:tcW w:w="8644" w:type="dxa"/>
            <w:gridSpan w:val="2"/>
            <w:shd w:val="clear" w:color="auto" w:fill="0C0C0C"/>
          </w:tcPr>
          <w:p w:rsidR="002D73F1" w:rsidRPr="00E83FE0" w:rsidRDefault="002D73F1" w:rsidP="002D73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Referencias</w:t>
            </w:r>
          </w:p>
        </w:tc>
      </w:tr>
      <w:tr w:rsidR="002D73F1" w:rsidTr="002D73F1">
        <w:tc>
          <w:tcPr>
            <w:tcW w:w="4322" w:type="dxa"/>
            <w:tcBorders>
              <w:bottom w:val="single" w:sz="4" w:space="0" w:color="auto"/>
            </w:tcBorders>
            <w:shd w:val="clear" w:color="auto" w:fill="0C0C0C"/>
          </w:tcPr>
          <w:p w:rsidR="002D73F1" w:rsidRDefault="002D73F1" w:rsidP="002D73F1"/>
        </w:tc>
        <w:tc>
          <w:tcPr>
            <w:tcW w:w="4322" w:type="dxa"/>
            <w:tcBorders>
              <w:bottom w:val="single" w:sz="4" w:space="0" w:color="auto"/>
            </w:tcBorders>
            <w:shd w:val="clear" w:color="auto" w:fill="0C0C0C"/>
          </w:tcPr>
          <w:p w:rsidR="002D73F1" w:rsidRDefault="002D73F1" w:rsidP="002D73F1"/>
        </w:tc>
      </w:tr>
      <w:tr w:rsidR="002D73F1" w:rsidTr="002D73F1">
        <w:tc>
          <w:tcPr>
            <w:tcW w:w="8644" w:type="dxa"/>
            <w:gridSpan w:val="2"/>
            <w:shd w:val="clear" w:color="auto" w:fill="auto"/>
          </w:tcPr>
          <w:p w:rsidR="002D73F1" w:rsidRDefault="00BD3EC7" w:rsidP="002D73F1">
            <w:pPr>
              <w:pStyle w:val="Logro"/>
              <w:ind w:left="0"/>
            </w:pPr>
            <w:r>
              <w:t xml:space="preserve"> </w:t>
            </w:r>
          </w:p>
          <w:p w:rsidR="00EB1AC9" w:rsidRDefault="00EB1AC9" w:rsidP="002D73F1">
            <w:pPr>
              <w:pStyle w:val="Logro"/>
              <w:ind w:left="0"/>
            </w:pPr>
            <w:r>
              <w:t xml:space="preserve">Daniel Cortes.                      Jefe Turno </w:t>
            </w:r>
          </w:p>
          <w:p w:rsidR="00EB1AC9" w:rsidRPr="004071A1" w:rsidRDefault="00EB1AC9" w:rsidP="002D73F1">
            <w:pPr>
              <w:pStyle w:val="Logro"/>
              <w:ind w:left="0"/>
            </w:pPr>
            <w:r>
              <w:t xml:space="preserve">                                       Cel.   81897705</w:t>
            </w:r>
          </w:p>
          <w:p w:rsidR="00EB1AC9" w:rsidRDefault="00EB1AC9" w:rsidP="00EB1AC9">
            <w:pPr>
              <w:pStyle w:val="Logro"/>
              <w:ind w:left="0"/>
            </w:pPr>
            <w:r>
              <w:t xml:space="preserve">                                     CIA. MINERA DAYTON.</w:t>
            </w:r>
          </w:p>
          <w:p w:rsidR="00EB1AC9" w:rsidRDefault="00EB1AC9" w:rsidP="00EB1AC9">
            <w:pPr>
              <w:pStyle w:val="Logro"/>
              <w:ind w:left="0"/>
            </w:pPr>
          </w:p>
          <w:p w:rsidR="002D73F1" w:rsidRPr="004071A1" w:rsidRDefault="00585A16" w:rsidP="00585A16">
            <w:pPr>
              <w:pStyle w:val="Logro"/>
              <w:ind w:left="0"/>
            </w:pPr>
            <w:r>
              <w:t>Nelson M. carrizo G.            Jefe Turno</w:t>
            </w:r>
          </w:p>
          <w:p w:rsidR="002D73F1" w:rsidRDefault="00585A16" w:rsidP="002D73F1">
            <w:pPr>
              <w:pStyle w:val="Logro"/>
            </w:pPr>
            <w:r>
              <w:t xml:space="preserve">                           Mantención </w:t>
            </w:r>
            <w:proofErr w:type="spellStart"/>
            <w:r>
              <w:t>Perforacion</w:t>
            </w:r>
            <w:proofErr w:type="spellEnd"/>
          </w:p>
          <w:p w:rsidR="00585A16" w:rsidRDefault="00585A16" w:rsidP="002D73F1">
            <w:pPr>
              <w:pStyle w:val="Logro"/>
            </w:pPr>
            <w:r>
              <w:t xml:space="preserve">                            Cel.   71257860</w:t>
            </w:r>
          </w:p>
          <w:p w:rsidR="00585A16" w:rsidRDefault="00585A16" w:rsidP="00585A16">
            <w:pPr>
              <w:pStyle w:val="Logro"/>
            </w:pPr>
            <w:r>
              <w:t xml:space="preserve">               VECCIOLA. MINERA MANTOS BLANCO.</w:t>
            </w:r>
          </w:p>
          <w:p w:rsidR="00585A16" w:rsidRDefault="00585A16" w:rsidP="00585A16">
            <w:pPr>
              <w:pStyle w:val="Logro"/>
            </w:pPr>
          </w:p>
          <w:p w:rsidR="00585A16" w:rsidRDefault="00585A16" w:rsidP="00585A16">
            <w:pPr>
              <w:pStyle w:val="Logro"/>
              <w:ind w:left="0"/>
            </w:pPr>
            <w:r>
              <w:t>Dennis Flores.                      Jefe Turno</w:t>
            </w:r>
          </w:p>
          <w:p w:rsidR="00585A16" w:rsidRDefault="00585A16" w:rsidP="00585A16">
            <w:pPr>
              <w:pStyle w:val="Logro"/>
              <w:ind w:left="0"/>
            </w:pPr>
            <w:r>
              <w:t xml:space="preserve">                                        Cel.  82259164</w:t>
            </w:r>
          </w:p>
          <w:p w:rsidR="00585A16" w:rsidRDefault="00585A16" w:rsidP="00585A16">
            <w:pPr>
              <w:pStyle w:val="Logro"/>
              <w:ind w:left="0"/>
            </w:pPr>
            <w:r>
              <w:t xml:space="preserve">                                A&amp;A ÁREA MANTENIENTO. </w:t>
            </w:r>
          </w:p>
          <w:p w:rsidR="00585A16" w:rsidRPr="004071A1" w:rsidRDefault="00585A16" w:rsidP="00585A16">
            <w:pPr>
              <w:pStyle w:val="Logro"/>
              <w:ind w:left="0"/>
            </w:pPr>
            <w:r>
              <w:t xml:space="preserve">                         CIA MINERA CARMEN DE ANDACOLLO</w:t>
            </w:r>
          </w:p>
          <w:p w:rsidR="002D73F1" w:rsidRDefault="002D73F1" w:rsidP="002D73F1"/>
        </w:tc>
      </w:tr>
    </w:tbl>
    <w:p w:rsidR="002D73F1" w:rsidRDefault="002D73F1"/>
    <w:p w:rsidR="00F7633C" w:rsidRDefault="00F7633C" w:rsidP="00F7633C">
      <w:pPr>
        <w:jc w:val="center"/>
        <w:rPr>
          <w:rFonts w:ascii="Arial" w:hAnsi="Arial" w:cs="Arial"/>
          <w:b/>
        </w:rPr>
      </w:pPr>
    </w:p>
    <w:p w:rsidR="00F7633C" w:rsidRDefault="00F7633C" w:rsidP="00F7633C">
      <w:pPr>
        <w:jc w:val="center"/>
        <w:rPr>
          <w:rFonts w:ascii="Arial" w:hAnsi="Arial" w:cs="Arial"/>
          <w:b/>
        </w:rPr>
      </w:pPr>
    </w:p>
    <w:p w:rsidR="00F7633C" w:rsidRDefault="00F7633C" w:rsidP="00F7633C"/>
    <w:p w:rsidR="00F7633C" w:rsidRDefault="00F7633C" w:rsidP="00F7633C"/>
    <w:p w:rsidR="00F7633C" w:rsidRDefault="00F7633C"/>
    <w:sectPr w:rsidR="00F7633C" w:rsidSect="008263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260" w:rsidRDefault="00431260" w:rsidP="002D73F1">
      <w:r>
        <w:separator/>
      </w:r>
    </w:p>
  </w:endnote>
  <w:endnote w:type="continuationSeparator" w:id="0">
    <w:p w:rsidR="00431260" w:rsidRDefault="00431260" w:rsidP="002D7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260" w:rsidRDefault="00431260" w:rsidP="002D73F1">
      <w:r>
        <w:separator/>
      </w:r>
    </w:p>
  </w:footnote>
  <w:footnote w:type="continuationSeparator" w:id="0">
    <w:p w:rsidR="00431260" w:rsidRDefault="00431260" w:rsidP="002D73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162B2"/>
    <w:multiLevelType w:val="hybridMultilevel"/>
    <w:tmpl w:val="9EB05ECC"/>
    <w:lvl w:ilvl="0" w:tplc="151C512C">
      <w:start w:val="1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472867"/>
    <w:multiLevelType w:val="hybridMultilevel"/>
    <w:tmpl w:val="8F1A6006"/>
    <w:lvl w:ilvl="0" w:tplc="1DB4DD54">
      <w:start w:val="1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5806CD"/>
    <w:multiLevelType w:val="hybridMultilevel"/>
    <w:tmpl w:val="3DDC8386"/>
    <w:lvl w:ilvl="0" w:tplc="A6D6D600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5E727B"/>
    <w:multiLevelType w:val="hybridMultilevel"/>
    <w:tmpl w:val="93E669A8"/>
    <w:lvl w:ilvl="0" w:tplc="1102D3A2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895BC6"/>
    <w:multiLevelType w:val="hybridMultilevel"/>
    <w:tmpl w:val="2C7CE7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3159"/>
    <w:rsid w:val="00012618"/>
    <w:rsid w:val="000268F6"/>
    <w:rsid w:val="000364B7"/>
    <w:rsid w:val="00074497"/>
    <w:rsid w:val="000804EF"/>
    <w:rsid w:val="00085778"/>
    <w:rsid w:val="000A6897"/>
    <w:rsid w:val="00135E5D"/>
    <w:rsid w:val="00150DAF"/>
    <w:rsid w:val="00150E23"/>
    <w:rsid w:val="00156218"/>
    <w:rsid w:val="001A69CC"/>
    <w:rsid w:val="001C0419"/>
    <w:rsid w:val="001C5587"/>
    <w:rsid w:val="001D061B"/>
    <w:rsid w:val="001E77D8"/>
    <w:rsid w:val="00203438"/>
    <w:rsid w:val="002103A8"/>
    <w:rsid w:val="0024297C"/>
    <w:rsid w:val="002514B1"/>
    <w:rsid w:val="00255B07"/>
    <w:rsid w:val="002C7629"/>
    <w:rsid w:val="002D73F1"/>
    <w:rsid w:val="002E7C04"/>
    <w:rsid w:val="002E7DA1"/>
    <w:rsid w:val="002F04F3"/>
    <w:rsid w:val="002F4683"/>
    <w:rsid w:val="00301278"/>
    <w:rsid w:val="00305519"/>
    <w:rsid w:val="00307BA9"/>
    <w:rsid w:val="00307CA6"/>
    <w:rsid w:val="003209AE"/>
    <w:rsid w:val="00340730"/>
    <w:rsid w:val="0036028C"/>
    <w:rsid w:val="003A2784"/>
    <w:rsid w:val="003A429A"/>
    <w:rsid w:val="003E6B20"/>
    <w:rsid w:val="003E7F6C"/>
    <w:rsid w:val="004034A7"/>
    <w:rsid w:val="004071A1"/>
    <w:rsid w:val="00431260"/>
    <w:rsid w:val="00471A36"/>
    <w:rsid w:val="00492139"/>
    <w:rsid w:val="004922EE"/>
    <w:rsid w:val="004B66E1"/>
    <w:rsid w:val="004E2712"/>
    <w:rsid w:val="00502010"/>
    <w:rsid w:val="005149B1"/>
    <w:rsid w:val="00531B16"/>
    <w:rsid w:val="00545B30"/>
    <w:rsid w:val="0055102B"/>
    <w:rsid w:val="005634E2"/>
    <w:rsid w:val="00582BDD"/>
    <w:rsid w:val="00585A16"/>
    <w:rsid w:val="005B0DE2"/>
    <w:rsid w:val="005B44AA"/>
    <w:rsid w:val="005C21BC"/>
    <w:rsid w:val="005E5442"/>
    <w:rsid w:val="005F505C"/>
    <w:rsid w:val="00620A17"/>
    <w:rsid w:val="00621381"/>
    <w:rsid w:val="006364D2"/>
    <w:rsid w:val="00637BC3"/>
    <w:rsid w:val="00641FAD"/>
    <w:rsid w:val="00653772"/>
    <w:rsid w:val="00667A26"/>
    <w:rsid w:val="00667A5F"/>
    <w:rsid w:val="00675EEF"/>
    <w:rsid w:val="006854E8"/>
    <w:rsid w:val="006D1A30"/>
    <w:rsid w:val="006E01D2"/>
    <w:rsid w:val="006F484A"/>
    <w:rsid w:val="007057C5"/>
    <w:rsid w:val="00716E4D"/>
    <w:rsid w:val="007426F0"/>
    <w:rsid w:val="00775F61"/>
    <w:rsid w:val="007A28C7"/>
    <w:rsid w:val="007D1C95"/>
    <w:rsid w:val="007F3159"/>
    <w:rsid w:val="00815B2B"/>
    <w:rsid w:val="00826334"/>
    <w:rsid w:val="00856C41"/>
    <w:rsid w:val="00887B88"/>
    <w:rsid w:val="008B7DB6"/>
    <w:rsid w:val="008D6446"/>
    <w:rsid w:val="008E30E8"/>
    <w:rsid w:val="009043E4"/>
    <w:rsid w:val="00930E70"/>
    <w:rsid w:val="009550DA"/>
    <w:rsid w:val="00956AF6"/>
    <w:rsid w:val="009832B3"/>
    <w:rsid w:val="009D078C"/>
    <w:rsid w:val="009D492E"/>
    <w:rsid w:val="009E7C6A"/>
    <w:rsid w:val="009F058A"/>
    <w:rsid w:val="009F0E2F"/>
    <w:rsid w:val="00A341A7"/>
    <w:rsid w:val="00A43E99"/>
    <w:rsid w:val="00A57D65"/>
    <w:rsid w:val="00A814E1"/>
    <w:rsid w:val="00A9525F"/>
    <w:rsid w:val="00AB7A2A"/>
    <w:rsid w:val="00B04A5A"/>
    <w:rsid w:val="00B05728"/>
    <w:rsid w:val="00B21FA8"/>
    <w:rsid w:val="00B30CE2"/>
    <w:rsid w:val="00B50CD9"/>
    <w:rsid w:val="00B826E6"/>
    <w:rsid w:val="00B9329E"/>
    <w:rsid w:val="00BD3EC7"/>
    <w:rsid w:val="00BE47A3"/>
    <w:rsid w:val="00C5537D"/>
    <w:rsid w:val="00C80063"/>
    <w:rsid w:val="00CE749C"/>
    <w:rsid w:val="00CF02AA"/>
    <w:rsid w:val="00D42B4C"/>
    <w:rsid w:val="00D44677"/>
    <w:rsid w:val="00D57373"/>
    <w:rsid w:val="00D65B1F"/>
    <w:rsid w:val="00D66C28"/>
    <w:rsid w:val="00D725DF"/>
    <w:rsid w:val="00D86AA8"/>
    <w:rsid w:val="00D97222"/>
    <w:rsid w:val="00D97B52"/>
    <w:rsid w:val="00D97CBD"/>
    <w:rsid w:val="00DA7721"/>
    <w:rsid w:val="00DF5153"/>
    <w:rsid w:val="00DF546C"/>
    <w:rsid w:val="00DF7DBE"/>
    <w:rsid w:val="00E05120"/>
    <w:rsid w:val="00E41E82"/>
    <w:rsid w:val="00E46115"/>
    <w:rsid w:val="00E70109"/>
    <w:rsid w:val="00E83FE0"/>
    <w:rsid w:val="00E844EF"/>
    <w:rsid w:val="00EB1AC9"/>
    <w:rsid w:val="00F21F27"/>
    <w:rsid w:val="00F448FB"/>
    <w:rsid w:val="00F4492A"/>
    <w:rsid w:val="00F57471"/>
    <w:rsid w:val="00F7120C"/>
    <w:rsid w:val="00F7633C"/>
    <w:rsid w:val="00F82EFD"/>
    <w:rsid w:val="00F85446"/>
    <w:rsid w:val="00F90EC2"/>
    <w:rsid w:val="00FA0022"/>
    <w:rsid w:val="00FA234C"/>
    <w:rsid w:val="00FA5C92"/>
    <w:rsid w:val="00FB7FC0"/>
    <w:rsid w:val="00FC2DCB"/>
    <w:rsid w:val="00FD5220"/>
    <w:rsid w:val="00FF0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3159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F31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gro">
    <w:name w:val="Logro"/>
    <w:basedOn w:val="Textoindependiente"/>
    <w:autoRedefine/>
    <w:rsid w:val="00074497"/>
    <w:pPr>
      <w:tabs>
        <w:tab w:val="left" w:pos="450"/>
        <w:tab w:val="center" w:pos="2107"/>
      </w:tabs>
      <w:spacing w:after="60" w:line="220" w:lineRule="atLeast"/>
      <w:ind w:left="720" w:right="-108"/>
      <w:jc w:val="both"/>
    </w:pPr>
    <w:rPr>
      <w:rFonts w:ascii="Arial" w:hAnsi="Arial" w:cs="Arial"/>
      <w:b/>
    </w:rPr>
  </w:style>
  <w:style w:type="paragraph" w:styleId="Textoindependiente">
    <w:name w:val="Body Text"/>
    <w:basedOn w:val="Normal"/>
    <w:rsid w:val="002E7DA1"/>
    <w:pPr>
      <w:spacing w:after="120"/>
    </w:pPr>
  </w:style>
  <w:style w:type="paragraph" w:styleId="Textodeglobo">
    <w:name w:val="Balloon Text"/>
    <w:basedOn w:val="Normal"/>
    <w:link w:val="TextodegloboCar"/>
    <w:rsid w:val="004B66E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B66E1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F85446"/>
    <w:pPr>
      <w:ind w:left="720"/>
      <w:contextualSpacing/>
    </w:pPr>
  </w:style>
  <w:style w:type="paragraph" w:styleId="Encabezado">
    <w:name w:val="header"/>
    <w:basedOn w:val="Normal"/>
    <w:link w:val="EncabezadoCar"/>
    <w:rsid w:val="002D73F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D73F1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2D73F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2D73F1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3159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F31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gro">
    <w:name w:val="Logro"/>
    <w:basedOn w:val="Textoindependiente"/>
    <w:autoRedefine/>
    <w:rsid w:val="009F058A"/>
    <w:pPr>
      <w:tabs>
        <w:tab w:val="left" w:pos="450"/>
        <w:tab w:val="center" w:pos="2107"/>
      </w:tabs>
      <w:spacing w:after="60" w:line="220" w:lineRule="atLeast"/>
      <w:ind w:right="-108"/>
    </w:pPr>
    <w:rPr>
      <w:rFonts w:ascii="Arial" w:hAnsi="Arial" w:cs="Arial"/>
      <w:b/>
    </w:rPr>
  </w:style>
  <w:style w:type="paragraph" w:styleId="Textoindependiente">
    <w:name w:val="Body Text"/>
    <w:basedOn w:val="Normal"/>
    <w:rsid w:val="002E7DA1"/>
    <w:pPr>
      <w:spacing w:after="120"/>
    </w:pPr>
  </w:style>
  <w:style w:type="paragraph" w:styleId="Textodeglobo">
    <w:name w:val="Balloon Text"/>
    <w:basedOn w:val="Normal"/>
    <w:link w:val="TextodegloboCar"/>
    <w:rsid w:val="004B66E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B66E1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00173-516C-4737-9EAC-E0A67A0C3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514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FOREVER ONE X 4</dc:creator>
  <cp:lastModifiedBy>jorge</cp:lastModifiedBy>
  <cp:revision>7</cp:revision>
  <cp:lastPrinted>2011-10-02T16:41:00Z</cp:lastPrinted>
  <dcterms:created xsi:type="dcterms:W3CDTF">2014-07-03T21:33:00Z</dcterms:created>
  <dcterms:modified xsi:type="dcterms:W3CDTF">2014-07-15T15:05:00Z</dcterms:modified>
</cp:coreProperties>
</file>